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160"/>
      </w:tblGrid>
      <w:tr w:rsidR="00652938" w:rsidRPr="00AD44B6" w14:paraId="1C5165D0" w14:textId="77777777" w:rsidTr="00870EC5">
        <w:trPr>
          <w:trHeight w:val="11682"/>
        </w:trPr>
        <w:tc>
          <w:tcPr>
            <w:tcW w:w="9090" w:type="dxa"/>
            <w:tcBorders>
              <w:top w:val="nil"/>
              <w:left w:val="nil"/>
              <w:bottom w:val="nil"/>
              <w:right w:val="nil"/>
            </w:tcBorders>
          </w:tcPr>
          <w:p w14:paraId="1443118F" w14:textId="2F5B5BEA" w:rsidR="000E29F3" w:rsidRPr="0034584F" w:rsidRDefault="00A84748" w:rsidP="00ED49A1">
            <w:r w:rsidRPr="0034584F">
              <w:t>D</w:t>
            </w:r>
            <w:r w:rsidR="000E29F3" w:rsidRPr="0034584F">
              <w:t>ate:</w:t>
            </w:r>
            <w:r w:rsidR="000E29F3" w:rsidRPr="0034584F">
              <w:tab/>
            </w:r>
            <w:r w:rsidR="000E29F3" w:rsidRPr="0034584F">
              <w:tab/>
            </w:r>
            <w:r w:rsidR="00353D03">
              <w:rPr>
                <w:b/>
              </w:rPr>
              <w:t>06.15</w:t>
            </w:r>
            <w:r w:rsidR="00A12D69" w:rsidRPr="0034584F">
              <w:rPr>
                <w:b/>
              </w:rPr>
              <w:t>.2</w:t>
            </w:r>
            <w:r w:rsidR="0028711A">
              <w:rPr>
                <w:b/>
              </w:rPr>
              <w:t>2</w:t>
            </w:r>
            <w:r w:rsidR="000E29F3" w:rsidRPr="0034584F">
              <w:t xml:space="preserve"> Board of Trustees Meeting </w:t>
            </w:r>
          </w:p>
          <w:p w14:paraId="6C05650D" w14:textId="7698723E" w:rsidR="000E29F3" w:rsidRPr="0034584F" w:rsidRDefault="000E29F3" w:rsidP="57D6DF93">
            <w:pPr>
              <w:spacing w:before="0" w:after="0" w:line="240" w:lineRule="auto"/>
              <w:jc w:val="both"/>
              <w:rPr>
                <w:rFonts w:asciiTheme="minorHAnsi" w:hAnsiTheme="minorHAnsi" w:cstheme="minorBidi"/>
                <w:b/>
                <w:bCs/>
                <w:smallCaps/>
              </w:rPr>
            </w:pPr>
            <w:r w:rsidRPr="0034584F">
              <w:rPr>
                <w:rFonts w:asciiTheme="minorHAnsi" w:hAnsiTheme="minorHAnsi" w:cstheme="minorBidi"/>
              </w:rPr>
              <w:t xml:space="preserve">RE: </w:t>
            </w:r>
            <w:r w:rsidRPr="0034584F">
              <w:rPr>
                <w:rFonts w:asciiTheme="minorHAnsi" w:hAnsiTheme="minorHAnsi" w:cstheme="minorHAnsi"/>
              </w:rPr>
              <w:tab/>
            </w:r>
            <w:r w:rsidRPr="0034584F">
              <w:rPr>
                <w:rFonts w:asciiTheme="minorHAnsi" w:hAnsiTheme="minorHAnsi" w:cstheme="minorHAnsi"/>
              </w:rPr>
              <w:tab/>
            </w:r>
            <w:r w:rsidRPr="0034584F">
              <w:rPr>
                <w:rFonts w:asciiTheme="minorHAnsi" w:hAnsiTheme="minorHAnsi" w:cstheme="minorBidi"/>
                <w:b/>
                <w:bCs/>
                <w:smallCaps/>
              </w:rPr>
              <w:t>Regular</w:t>
            </w:r>
            <w:r w:rsidR="00934789">
              <w:rPr>
                <w:rFonts w:asciiTheme="minorHAnsi" w:hAnsiTheme="minorHAnsi" w:cstheme="minorBidi"/>
                <w:b/>
                <w:bCs/>
                <w:smallCaps/>
              </w:rPr>
              <w:t xml:space="preserve"> </w:t>
            </w:r>
            <w:r w:rsidR="00771281">
              <w:rPr>
                <w:rFonts w:asciiTheme="minorHAnsi" w:hAnsiTheme="minorHAnsi" w:cstheme="minorBidi"/>
                <w:b/>
                <w:bCs/>
                <w:smallCaps/>
              </w:rPr>
              <w:t>Board</w:t>
            </w:r>
            <w:r w:rsidRPr="0034584F">
              <w:rPr>
                <w:rFonts w:asciiTheme="minorHAnsi" w:hAnsiTheme="minorHAnsi" w:cstheme="minorBidi"/>
                <w:b/>
                <w:bCs/>
                <w:smallCaps/>
              </w:rPr>
              <w:t xml:space="preserve"> Meeting Minutes</w:t>
            </w:r>
          </w:p>
          <w:p w14:paraId="26029637" w14:textId="77777777" w:rsidR="000E29F3" w:rsidRPr="0034584F" w:rsidRDefault="000E29F3" w:rsidP="000E29F3">
            <w:pPr>
              <w:spacing w:before="0" w:after="0" w:line="240" w:lineRule="auto"/>
              <w:jc w:val="both"/>
              <w:rPr>
                <w:rFonts w:asciiTheme="minorHAnsi" w:hAnsiTheme="minorHAnsi" w:cstheme="minorHAnsi"/>
              </w:rPr>
            </w:pPr>
          </w:p>
          <w:p w14:paraId="12A5F728" w14:textId="77777777" w:rsidR="004772E6" w:rsidRDefault="000E29F3" w:rsidP="57D6DF93">
            <w:pPr>
              <w:spacing w:before="0" w:after="0" w:line="240" w:lineRule="auto"/>
              <w:jc w:val="both"/>
              <w:rPr>
                <w:rFonts w:asciiTheme="minorHAnsi" w:hAnsiTheme="minorHAnsi" w:cstheme="minorBidi"/>
              </w:rPr>
            </w:pPr>
            <w:r w:rsidRPr="0034584F">
              <w:rPr>
                <w:rFonts w:asciiTheme="minorHAnsi" w:hAnsiTheme="minorHAnsi" w:cstheme="minorBidi"/>
              </w:rPr>
              <w:t xml:space="preserve">Location: </w:t>
            </w:r>
            <w:r w:rsidRPr="0034584F">
              <w:rPr>
                <w:rFonts w:asciiTheme="minorHAnsi" w:hAnsiTheme="minorHAnsi" w:cstheme="minorHAnsi"/>
              </w:rPr>
              <w:tab/>
            </w:r>
            <w:r w:rsidR="00D33C57">
              <w:rPr>
                <w:rFonts w:asciiTheme="minorHAnsi" w:hAnsiTheme="minorHAnsi" w:cstheme="minorHAnsi"/>
              </w:rPr>
              <w:t xml:space="preserve">Room, C250, </w:t>
            </w:r>
            <w:r w:rsidR="002B2845" w:rsidRPr="0034584F">
              <w:rPr>
                <w:rFonts w:asciiTheme="minorHAnsi" w:hAnsiTheme="minorHAnsi" w:cstheme="minorBidi"/>
              </w:rPr>
              <w:t>Student Administrative Center,</w:t>
            </w:r>
            <w:r w:rsidR="00771281">
              <w:rPr>
                <w:rFonts w:asciiTheme="minorHAnsi" w:hAnsiTheme="minorHAnsi" w:cstheme="minorBidi"/>
              </w:rPr>
              <w:t xml:space="preserve"> </w:t>
            </w:r>
          </w:p>
          <w:p w14:paraId="4C498470" w14:textId="449E9424" w:rsidR="000E29F3" w:rsidRPr="0034584F" w:rsidRDefault="00771281" w:rsidP="004772E6">
            <w:pPr>
              <w:spacing w:before="0" w:after="0" w:line="240" w:lineRule="auto"/>
              <w:ind w:firstLine="1425"/>
              <w:jc w:val="both"/>
              <w:rPr>
                <w:rFonts w:asciiTheme="minorHAnsi" w:hAnsiTheme="minorHAnsi" w:cstheme="minorBidi"/>
              </w:rPr>
            </w:pPr>
            <w:r>
              <w:rPr>
                <w:rFonts w:asciiTheme="minorHAnsi" w:hAnsiTheme="minorHAnsi" w:cstheme="minorBidi"/>
              </w:rPr>
              <w:t>1301 South 48</w:t>
            </w:r>
            <w:r w:rsidRPr="00771281">
              <w:rPr>
                <w:rFonts w:asciiTheme="minorHAnsi" w:hAnsiTheme="minorHAnsi" w:cstheme="minorBidi"/>
                <w:vertAlign w:val="superscript"/>
              </w:rPr>
              <w:t>th</w:t>
            </w:r>
            <w:r>
              <w:rPr>
                <w:rFonts w:asciiTheme="minorHAnsi" w:hAnsiTheme="minorHAnsi" w:cstheme="minorBidi"/>
              </w:rPr>
              <w:t xml:space="preserve"> Street,</w:t>
            </w:r>
            <w:r w:rsidR="002B2845" w:rsidRPr="0034584F">
              <w:rPr>
                <w:rFonts w:asciiTheme="minorHAnsi" w:hAnsiTheme="minorHAnsi" w:cstheme="minorBidi"/>
              </w:rPr>
              <w:t xml:space="preserve"> Quincy, IL 62305</w:t>
            </w:r>
          </w:p>
          <w:p w14:paraId="3B6A88F7" w14:textId="77777777" w:rsidR="00250BDE" w:rsidRPr="0034584F" w:rsidRDefault="00250BDE" w:rsidP="000E29F3">
            <w:pPr>
              <w:spacing w:before="0" w:after="0" w:line="240" w:lineRule="auto"/>
              <w:jc w:val="both"/>
              <w:rPr>
                <w:rFonts w:asciiTheme="minorHAnsi" w:hAnsiTheme="minorHAnsi" w:cstheme="minorHAnsi"/>
                <w:b/>
              </w:rPr>
            </w:pPr>
          </w:p>
          <w:p w14:paraId="01154221" w14:textId="77777777" w:rsidR="000E29F3" w:rsidRPr="0034584F" w:rsidRDefault="0061068A" w:rsidP="000E29F3">
            <w:pPr>
              <w:spacing w:before="0" w:after="0" w:line="240" w:lineRule="auto"/>
              <w:jc w:val="both"/>
              <w:rPr>
                <w:rFonts w:asciiTheme="minorHAnsi" w:hAnsiTheme="minorHAnsi" w:cstheme="minorHAnsi"/>
                <w:b/>
              </w:rPr>
            </w:pPr>
            <w:r w:rsidRPr="0034584F">
              <w:rPr>
                <w:rFonts w:asciiTheme="minorHAnsi" w:hAnsiTheme="minorHAnsi" w:cstheme="minorHAnsi"/>
              </w:rPr>
              <w:t>1</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Call to Order/Appointment of Assistant Secretary</w:t>
            </w:r>
          </w:p>
          <w:p w14:paraId="279689A9" w14:textId="1E961952"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 xml:space="preserve">The </w:t>
            </w:r>
            <w:r w:rsidR="00353D03">
              <w:rPr>
                <w:rFonts w:asciiTheme="minorHAnsi" w:hAnsiTheme="minorHAnsi" w:cstheme="minorHAnsi"/>
                <w:b/>
              </w:rPr>
              <w:t>06.15</w:t>
            </w:r>
            <w:r w:rsidR="000954F2" w:rsidRPr="0034584F">
              <w:rPr>
                <w:rFonts w:asciiTheme="minorHAnsi" w:hAnsiTheme="minorHAnsi" w:cstheme="minorHAnsi"/>
                <w:b/>
              </w:rPr>
              <w:t>.</w:t>
            </w:r>
            <w:r w:rsidR="00587180" w:rsidRPr="0034584F">
              <w:rPr>
                <w:rFonts w:asciiTheme="minorHAnsi" w:hAnsiTheme="minorHAnsi" w:cstheme="minorHAnsi"/>
                <w:b/>
              </w:rPr>
              <w:t>2</w:t>
            </w:r>
            <w:r w:rsidR="0028711A">
              <w:rPr>
                <w:rFonts w:asciiTheme="minorHAnsi" w:hAnsiTheme="minorHAnsi" w:cstheme="minorHAnsi"/>
                <w:b/>
              </w:rPr>
              <w:t>2</w:t>
            </w:r>
            <w:r w:rsidR="00826ECB" w:rsidRPr="0034584F">
              <w:rPr>
                <w:rFonts w:asciiTheme="minorHAnsi" w:hAnsiTheme="minorHAnsi" w:cstheme="minorHAnsi"/>
                <w:b/>
              </w:rPr>
              <w:t xml:space="preserve"> </w:t>
            </w:r>
            <w:r w:rsidRPr="0034584F">
              <w:rPr>
                <w:rFonts w:asciiTheme="minorHAnsi" w:hAnsiTheme="minorHAnsi" w:cstheme="minorHAnsi"/>
              </w:rPr>
              <w:t>Board of Trustees meeting was called to</w:t>
            </w:r>
            <w:r w:rsidR="005928D7" w:rsidRPr="0034584F">
              <w:rPr>
                <w:rFonts w:asciiTheme="minorHAnsi" w:hAnsiTheme="minorHAnsi" w:cstheme="minorHAnsi"/>
              </w:rPr>
              <w:t xml:space="preserve"> order </w:t>
            </w:r>
            <w:r w:rsidR="00840F4C" w:rsidRPr="0034584F">
              <w:rPr>
                <w:rFonts w:asciiTheme="minorHAnsi" w:hAnsiTheme="minorHAnsi" w:cstheme="minorHAnsi"/>
              </w:rPr>
              <w:t xml:space="preserve">at the </w:t>
            </w:r>
            <w:r w:rsidR="00511AE3">
              <w:rPr>
                <w:rFonts w:asciiTheme="minorHAnsi" w:hAnsiTheme="minorHAnsi" w:cstheme="minorHAnsi"/>
              </w:rPr>
              <w:t>Student/Administrative Center</w:t>
            </w:r>
            <w:r w:rsidR="00BC2DC3" w:rsidRPr="0034584F">
              <w:rPr>
                <w:rFonts w:asciiTheme="minorHAnsi" w:hAnsiTheme="minorHAnsi" w:cstheme="minorHAnsi"/>
              </w:rPr>
              <w:t xml:space="preserve">, </w:t>
            </w:r>
            <w:r w:rsidR="001213E4" w:rsidRPr="0034584F">
              <w:rPr>
                <w:rFonts w:asciiTheme="minorHAnsi" w:hAnsiTheme="minorHAnsi" w:cstheme="minorHAnsi"/>
              </w:rPr>
              <w:t xml:space="preserve">room </w:t>
            </w:r>
            <w:r w:rsidR="00511AE3">
              <w:rPr>
                <w:rFonts w:asciiTheme="minorHAnsi" w:hAnsiTheme="minorHAnsi" w:cstheme="minorHAnsi"/>
              </w:rPr>
              <w:t>25</w:t>
            </w:r>
            <w:r w:rsidR="00D33C57">
              <w:rPr>
                <w:rFonts w:asciiTheme="minorHAnsi" w:hAnsiTheme="minorHAnsi" w:cstheme="minorHAnsi"/>
              </w:rPr>
              <w:t>0</w:t>
            </w:r>
            <w:r w:rsidR="00BC2DC3" w:rsidRPr="0034584F">
              <w:rPr>
                <w:rFonts w:asciiTheme="minorHAnsi" w:hAnsiTheme="minorHAnsi" w:cstheme="minorHAnsi"/>
              </w:rPr>
              <w:t xml:space="preserve">, </w:t>
            </w:r>
            <w:r w:rsidR="001F574E" w:rsidRPr="0034584F">
              <w:rPr>
                <w:rFonts w:asciiTheme="minorHAnsi" w:hAnsiTheme="minorHAnsi" w:cstheme="minorHAnsi"/>
              </w:rPr>
              <w:t xml:space="preserve">at </w:t>
            </w:r>
            <w:r w:rsidR="00511AE3">
              <w:rPr>
                <w:rFonts w:asciiTheme="minorHAnsi" w:hAnsiTheme="minorHAnsi" w:cstheme="minorHAnsi"/>
              </w:rPr>
              <w:t>1301 South</w:t>
            </w:r>
            <w:r w:rsidR="001F574E" w:rsidRPr="0034584F">
              <w:rPr>
                <w:rFonts w:asciiTheme="minorHAnsi" w:hAnsiTheme="minorHAnsi" w:cstheme="minorHAnsi"/>
              </w:rPr>
              <w:t xml:space="preserve"> </w:t>
            </w:r>
            <w:r w:rsidR="00511AE3">
              <w:rPr>
                <w:rFonts w:asciiTheme="minorHAnsi" w:hAnsiTheme="minorHAnsi" w:cstheme="minorHAnsi"/>
              </w:rPr>
              <w:t>48</w:t>
            </w:r>
            <w:r w:rsidR="00511AE3" w:rsidRPr="00511AE3">
              <w:rPr>
                <w:rFonts w:asciiTheme="minorHAnsi" w:hAnsiTheme="minorHAnsi" w:cstheme="minorHAnsi"/>
                <w:vertAlign w:val="superscript"/>
              </w:rPr>
              <w:t>th</w:t>
            </w:r>
            <w:r w:rsidR="00511AE3">
              <w:rPr>
                <w:rFonts w:asciiTheme="minorHAnsi" w:hAnsiTheme="minorHAnsi" w:cstheme="minorHAnsi"/>
              </w:rPr>
              <w:t xml:space="preserve"> Street</w:t>
            </w:r>
            <w:r w:rsidR="001F574E" w:rsidRPr="0034584F">
              <w:rPr>
                <w:rFonts w:asciiTheme="minorHAnsi" w:hAnsiTheme="minorHAnsi" w:cstheme="minorHAnsi"/>
              </w:rPr>
              <w:t xml:space="preserve">, </w:t>
            </w:r>
            <w:r w:rsidR="00A008CF" w:rsidRPr="0034584F">
              <w:rPr>
                <w:rFonts w:asciiTheme="minorHAnsi" w:hAnsiTheme="minorHAnsi" w:cstheme="minorHAnsi"/>
              </w:rPr>
              <w:t xml:space="preserve">Quincy, IL  62305 </w:t>
            </w:r>
            <w:r w:rsidRPr="0034584F">
              <w:rPr>
                <w:rFonts w:asciiTheme="minorHAnsi" w:hAnsiTheme="minorHAnsi" w:cstheme="minorHAnsi"/>
              </w:rPr>
              <w:t xml:space="preserve">at </w:t>
            </w:r>
            <w:r w:rsidR="0028711A">
              <w:rPr>
                <w:rFonts w:asciiTheme="minorHAnsi" w:hAnsiTheme="minorHAnsi" w:cstheme="minorHAnsi"/>
              </w:rPr>
              <w:t>6</w:t>
            </w:r>
            <w:r w:rsidRPr="0034584F">
              <w:rPr>
                <w:rFonts w:asciiTheme="minorHAnsi" w:hAnsiTheme="minorHAnsi" w:cstheme="minorHAnsi"/>
              </w:rPr>
              <w:t xml:space="preserve">:00 p.m. by </w:t>
            </w:r>
            <w:r w:rsidR="00DA49C1">
              <w:rPr>
                <w:rFonts w:asciiTheme="minorHAnsi" w:hAnsiTheme="minorHAnsi" w:cstheme="minorHAnsi"/>
              </w:rPr>
              <w:t>Ms. Diane Ary</w:t>
            </w:r>
            <w:r w:rsidRPr="0034584F">
              <w:rPr>
                <w:rFonts w:asciiTheme="minorHAnsi" w:hAnsiTheme="minorHAnsi" w:cstheme="minorHAnsi"/>
                <w:b/>
              </w:rPr>
              <w:t xml:space="preserve">, </w:t>
            </w:r>
            <w:r w:rsidRPr="0034584F">
              <w:rPr>
                <w:rFonts w:asciiTheme="minorHAnsi" w:hAnsiTheme="minorHAnsi" w:cstheme="minorHAnsi"/>
              </w:rPr>
              <w:t>Board</w:t>
            </w:r>
            <w:r w:rsidR="004173FE" w:rsidRPr="0034584F">
              <w:rPr>
                <w:rFonts w:asciiTheme="minorHAnsi" w:hAnsiTheme="minorHAnsi" w:cstheme="minorHAnsi"/>
              </w:rPr>
              <w:t xml:space="preserve"> </w:t>
            </w:r>
            <w:r w:rsidRPr="0034584F">
              <w:rPr>
                <w:rFonts w:asciiTheme="minorHAnsi" w:hAnsiTheme="minorHAnsi" w:cstheme="minorHAnsi"/>
              </w:rPr>
              <w:t xml:space="preserve">Chair.  </w:t>
            </w:r>
            <w:r w:rsidR="00A12D69" w:rsidRPr="0034584F">
              <w:rPr>
                <w:rFonts w:asciiTheme="minorHAnsi" w:hAnsiTheme="minorHAnsi" w:cstheme="minorHAnsi"/>
              </w:rPr>
              <w:t>M</w:t>
            </w:r>
            <w:r w:rsidR="00DA49C1">
              <w:rPr>
                <w:rFonts w:asciiTheme="minorHAnsi" w:hAnsiTheme="minorHAnsi" w:cstheme="minorHAnsi"/>
              </w:rPr>
              <w:t>s</w:t>
            </w:r>
            <w:r w:rsidR="00A12D69" w:rsidRPr="0034584F">
              <w:rPr>
                <w:rFonts w:asciiTheme="minorHAnsi" w:hAnsiTheme="minorHAnsi" w:cstheme="minorHAnsi"/>
              </w:rPr>
              <w:t xml:space="preserve">. </w:t>
            </w:r>
            <w:r w:rsidR="00DA49C1">
              <w:rPr>
                <w:rFonts w:asciiTheme="minorHAnsi" w:hAnsiTheme="minorHAnsi" w:cstheme="minorHAnsi"/>
              </w:rPr>
              <w:t>Ary</w:t>
            </w:r>
            <w:r w:rsidR="00D33C39" w:rsidRPr="0034584F">
              <w:rPr>
                <w:rFonts w:asciiTheme="minorHAnsi" w:hAnsiTheme="minorHAnsi" w:cstheme="minorHAnsi"/>
                <w:b/>
              </w:rPr>
              <w:t xml:space="preserve"> </w:t>
            </w:r>
            <w:r w:rsidRPr="0034584F">
              <w:rPr>
                <w:rFonts w:asciiTheme="minorHAnsi" w:hAnsiTheme="minorHAnsi" w:cstheme="minorHAnsi"/>
              </w:rPr>
              <w:t xml:space="preserve">appointed Ms. Benz assistant secretary. </w:t>
            </w:r>
          </w:p>
          <w:p w14:paraId="552BEF89"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 xml:space="preserve">  </w:t>
            </w:r>
          </w:p>
          <w:p w14:paraId="0DC26209" w14:textId="080391CB"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2.</w:t>
            </w:r>
            <w:r w:rsidRPr="0034584F">
              <w:rPr>
                <w:rFonts w:asciiTheme="minorHAnsi" w:hAnsiTheme="minorHAnsi" w:cstheme="minorHAnsi"/>
              </w:rPr>
              <w:tab/>
            </w:r>
            <w:r w:rsidRPr="0034584F">
              <w:rPr>
                <w:rFonts w:asciiTheme="minorHAnsi" w:hAnsiTheme="minorHAnsi" w:cstheme="minorHAnsi"/>
                <w:b/>
              </w:rPr>
              <w:t xml:space="preserve">Roll Call  </w:t>
            </w:r>
          </w:p>
          <w:p w14:paraId="71ABCE93" w14:textId="5DD4A4A5" w:rsidR="00D33C39" w:rsidRDefault="000E29F3" w:rsidP="00257D9F">
            <w:pPr>
              <w:tabs>
                <w:tab w:val="left" w:pos="6120"/>
              </w:tabs>
              <w:spacing w:before="0" w:after="0" w:line="240" w:lineRule="auto"/>
              <w:jc w:val="both"/>
              <w:rPr>
                <w:rFonts w:asciiTheme="minorHAnsi" w:hAnsiTheme="minorHAnsi" w:cstheme="minorHAnsi"/>
              </w:rPr>
            </w:pPr>
            <w:r w:rsidRPr="0034584F">
              <w:rPr>
                <w:rFonts w:asciiTheme="minorHAnsi" w:hAnsiTheme="minorHAnsi" w:cstheme="minorHAnsi"/>
              </w:rPr>
              <w:t>Ms. Benz called roll:</w:t>
            </w:r>
            <w:r w:rsidR="00D579DE" w:rsidRPr="0034584F">
              <w:rPr>
                <w:rFonts w:asciiTheme="minorHAnsi" w:hAnsiTheme="minorHAnsi" w:cstheme="minorHAnsi"/>
              </w:rPr>
              <w:t xml:space="preserve">  </w:t>
            </w:r>
            <w:r w:rsidR="003729A1" w:rsidRPr="0034584F">
              <w:rPr>
                <w:rFonts w:asciiTheme="minorHAnsi" w:hAnsiTheme="minorHAnsi" w:cstheme="minorHAnsi"/>
              </w:rPr>
              <w:t xml:space="preserve">   </w:t>
            </w:r>
            <w:r w:rsidR="0028711A">
              <w:rPr>
                <w:rFonts w:asciiTheme="minorHAnsi" w:eastAsia="Times New Roman" w:hAnsiTheme="minorHAnsi" w:cstheme="minorHAnsi"/>
                <w:snapToGrid w:val="0"/>
              </w:rPr>
              <w:t>T</w:t>
            </w:r>
            <w:r w:rsidR="0064218C">
              <w:rPr>
                <w:rFonts w:asciiTheme="minorHAnsi" w:eastAsia="Times New Roman" w:hAnsiTheme="minorHAnsi" w:cstheme="minorHAnsi"/>
                <w:snapToGrid w:val="0"/>
              </w:rPr>
              <w:t>he</w:t>
            </w:r>
            <w:r w:rsidR="00DB05F3">
              <w:rPr>
                <w:rFonts w:asciiTheme="minorHAnsi" w:eastAsia="Times New Roman" w:hAnsiTheme="minorHAnsi" w:cstheme="minorHAnsi"/>
                <w:snapToGrid w:val="0"/>
              </w:rPr>
              <w:t xml:space="preserve"> </w:t>
            </w:r>
            <w:r w:rsidR="0064218C" w:rsidRPr="0064218C">
              <w:rPr>
                <w:rFonts w:asciiTheme="minorHAnsi" w:eastAsia="Times New Roman" w:hAnsiTheme="minorHAnsi" w:cstheme="minorHAnsi"/>
                <w:snapToGrid w:val="0"/>
              </w:rPr>
              <w:t xml:space="preserve">meeting </w:t>
            </w:r>
            <w:r w:rsidR="00DB05F3">
              <w:rPr>
                <w:rFonts w:asciiTheme="minorHAnsi" w:eastAsia="Times New Roman" w:hAnsiTheme="minorHAnsi" w:cstheme="minorHAnsi"/>
                <w:snapToGrid w:val="0"/>
              </w:rPr>
              <w:t>was</w:t>
            </w:r>
            <w:r w:rsidR="0064218C" w:rsidRPr="0064218C">
              <w:rPr>
                <w:rFonts w:asciiTheme="minorHAnsi" w:eastAsia="Times New Roman" w:hAnsiTheme="minorHAnsi" w:cstheme="minorHAnsi"/>
                <w:snapToGrid w:val="0"/>
              </w:rPr>
              <w:t xml:space="preserve"> conducted through video, audio, and/or telephonic access means without a quorum being physically present.  Members of the public </w:t>
            </w:r>
            <w:r w:rsidR="00DB05F3">
              <w:rPr>
                <w:rFonts w:asciiTheme="minorHAnsi" w:eastAsia="Times New Roman" w:hAnsiTheme="minorHAnsi" w:cstheme="minorHAnsi"/>
                <w:snapToGrid w:val="0"/>
              </w:rPr>
              <w:t>were provided an opportunity to</w:t>
            </w:r>
            <w:r w:rsidR="0064218C" w:rsidRPr="0064218C">
              <w:rPr>
                <w:rFonts w:asciiTheme="minorHAnsi" w:eastAsia="Times New Roman" w:hAnsiTheme="minorHAnsi" w:cstheme="minorHAnsi"/>
                <w:snapToGrid w:val="0"/>
              </w:rPr>
              <w:t xml:space="preserve"> listen to the meeting by telephoning</w:t>
            </w:r>
            <w:r w:rsidR="00EB305D">
              <w:rPr>
                <w:rFonts w:asciiTheme="minorHAnsi" w:eastAsia="Times New Roman" w:hAnsiTheme="minorHAnsi" w:cstheme="minorHAnsi"/>
                <w:snapToGrid w:val="0"/>
              </w:rPr>
              <w:t>.</w:t>
            </w:r>
            <w:r w:rsidR="0064218C" w:rsidRPr="0064218C">
              <w:rPr>
                <w:rFonts w:asciiTheme="minorHAnsi" w:hAnsiTheme="minorHAnsi" w:cstheme="minorHAnsi"/>
              </w:rPr>
              <w:t xml:space="preserve"> </w:t>
            </w:r>
          </w:p>
          <w:p w14:paraId="6BC88CD4" w14:textId="77777777" w:rsidR="00257D9F" w:rsidRPr="0034584F"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34584F" w14:paraId="5F16EE43" w14:textId="77777777" w:rsidTr="0073042B">
              <w:trPr>
                <w:trHeight w:val="247"/>
              </w:trPr>
              <w:tc>
                <w:tcPr>
                  <w:tcW w:w="2065" w:type="dxa"/>
                </w:tcPr>
                <w:p w14:paraId="6720D91B" w14:textId="77777777"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415" w:type="dxa"/>
                </w:tcPr>
                <w:p w14:paraId="7235DCD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40" w:type="dxa"/>
                </w:tcPr>
                <w:p w14:paraId="17650902"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615" w:type="dxa"/>
                </w:tcPr>
                <w:p w14:paraId="1A174581"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865" w:type="dxa"/>
                </w:tcPr>
                <w:p w14:paraId="09D22D0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0E29F3" w:rsidRPr="0034584F" w14:paraId="359BA144" w14:textId="77777777" w:rsidTr="0073042B">
              <w:trPr>
                <w:trHeight w:val="261"/>
              </w:trPr>
              <w:tc>
                <w:tcPr>
                  <w:tcW w:w="2065" w:type="dxa"/>
                </w:tcPr>
                <w:p w14:paraId="0DBF766E" w14:textId="646646D9" w:rsidR="000E29F3" w:rsidRPr="0034584F" w:rsidRDefault="00964F8E" w:rsidP="0099481B">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415" w:type="dxa"/>
                </w:tcPr>
                <w:p w14:paraId="052F17A1"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70AA0AF0" w14:textId="10D24C18"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02CB6994" w:rsidR="000E29F3" w:rsidRPr="0034584F" w:rsidRDefault="000E29F3" w:rsidP="00C218C2">
                  <w:pPr>
                    <w:spacing w:before="0" w:after="0" w:line="240" w:lineRule="auto"/>
                    <w:jc w:val="center"/>
                    <w:rPr>
                      <w:rFonts w:asciiTheme="minorHAnsi" w:hAnsiTheme="minorHAnsi" w:cstheme="minorHAnsi"/>
                    </w:rPr>
                  </w:pPr>
                </w:p>
              </w:tc>
            </w:tr>
            <w:tr w:rsidR="000E29F3" w:rsidRPr="0034584F" w14:paraId="2729A778" w14:textId="77777777" w:rsidTr="0073042B">
              <w:trPr>
                <w:trHeight w:val="151"/>
              </w:trPr>
              <w:tc>
                <w:tcPr>
                  <w:tcW w:w="2065" w:type="dxa"/>
                </w:tcPr>
                <w:p w14:paraId="2E867ABB" w14:textId="464B332B" w:rsidR="000E29F3" w:rsidRPr="0034584F" w:rsidRDefault="00964F8E" w:rsidP="00815D22">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049E6CA" w14:textId="77777777" w:rsidR="000E29F3" w:rsidRPr="0034584F" w:rsidRDefault="00043168" w:rsidP="00A44133">
                  <w:pPr>
                    <w:spacing w:before="0" w:after="0" w:line="240" w:lineRule="auto"/>
                    <w:jc w:val="center"/>
                    <w:rPr>
                      <w:rFonts w:asciiTheme="minorHAnsi" w:hAnsiTheme="minorHAnsi" w:cstheme="minorHAnsi"/>
                    </w:rPr>
                  </w:pPr>
                  <w:r w:rsidRPr="0034584F">
                    <w:rPr>
                      <w:rFonts w:asciiTheme="minorHAnsi" w:hAnsiTheme="minorHAnsi" w:cstheme="minorHAnsi"/>
                    </w:rPr>
                    <w:t>x</w:t>
                  </w:r>
                </w:p>
              </w:tc>
              <w:tc>
                <w:tcPr>
                  <w:tcW w:w="1865" w:type="dxa"/>
                </w:tcPr>
                <w:p w14:paraId="0E27C7D3" w14:textId="77777777" w:rsidR="000E29F3" w:rsidRPr="0034584F" w:rsidRDefault="000E29F3" w:rsidP="001269BD">
                  <w:pPr>
                    <w:spacing w:before="0" w:after="0" w:line="240" w:lineRule="auto"/>
                    <w:jc w:val="center"/>
                    <w:rPr>
                      <w:rFonts w:asciiTheme="minorHAnsi" w:hAnsiTheme="minorHAnsi" w:cstheme="minorHAnsi"/>
                    </w:rPr>
                  </w:pPr>
                </w:p>
              </w:tc>
            </w:tr>
            <w:tr w:rsidR="000E29F3" w:rsidRPr="0034584F" w14:paraId="15E5A5A8" w14:textId="77777777" w:rsidTr="0073042B">
              <w:trPr>
                <w:trHeight w:val="261"/>
              </w:trPr>
              <w:tc>
                <w:tcPr>
                  <w:tcW w:w="2065" w:type="dxa"/>
                </w:tcPr>
                <w:p w14:paraId="040A7AD1" w14:textId="77777777" w:rsidR="000E29F3" w:rsidRPr="0034584F" w:rsidRDefault="00EC3106" w:rsidP="00043168">
                  <w:pPr>
                    <w:spacing w:before="0" w:after="0" w:line="240" w:lineRule="auto"/>
                    <w:jc w:val="both"/>
                    <w:rPr>
                      <w:rFonts w:asciiTheme="minorHAnsi" w:hAnsiTheme="minorHAnsi" w:cstheme="minorHAnsi"/>
                    </w:rPr>
                  </w:pPr>
                  <w:r w:rsidRPr="0034584F">
                    <w:rPr>
                      <w:rFonts w:asciiTheme="minorHAnsi" w:hAnsiTheme="minorHAnsi" w:cstheme="minorHAnsi"/>
                    </w:rPr>
                    <w:t xml:space="preserve">Mr. </w:t>
                  </w:r>
                  <w:r w:rsidR="00043168" w:rsidRPr="0034584F">
                    <w:rPr>
                      <w:rFonts w:asciiTheme="minorHAnsi" w:hAnsiTheme="minorHAnsi" w:cstheme="minorHAnsi"/>
                    </w:rPr>
                    <w:t>Hess</w:t>
                  </w:r>
                </w:p>
              </w:tc>
              <w:tc>
                <w:tcPr>
                  <w:tcW w:w="1415" w:type="dxa"/>
                  <w:tcBorders>
                    <w:bottom w:val="single" w:sz="4" w:space="0" w:color="auto"/>
                  </w:tcBorders>
                </w:tcPr>
                <w:p w14:paraId="21165DB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6D9F690" w14:textId="0886CB03"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30100CA1"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401B346A" w14:textId="77777777" w:rsidTr="0073042B">
              <w:trPr>
                <w:trHeight w:val="261"/>
              </w:trPr>
              <w:tc>
                <w:tcPr>
                  <w:tcW w:w="2065" w:type="dxa"/>
                </w:tcPr>
                <w:p w14:paraId="2610E165" w14:textId="2348E3C1" w:rsidR="000E29F3" w:rsidRPr="0034584F" w:rsidRDefault="00964F8E" w:rsidP="00AA2433">
                  <w:pPr>
                    <w:spacing w:before="0" w:after="0" w:line="240" w:lineRule="auto"/>
                    <w:jc w:val="both"/>
                    <w:rPr>
                      <w:rFonts w:asciiTheme="minorHAnsi" w:hAnsiTheme="minorHAnsi" w:cstheme="minorHAnsi"/>
                    </w:rPr>
                  </w:pPr>
                  <w:r>
                    <w:rPr>
                      <w:rFonts w:asciiTheme="minorHAnsi" w:hAnsiTheme="minorHAnsi" w:cstheme="minorHAnsi"/>
                    </w:rPr>
                    <w:t>Mr. Rhea</w:t>
                  </w:r>
                </w:p>
              </w:tc>
              <w:tc>
                <w:tcPr>
                  <w:tcW w:w="1415" w:type="dxa"/>
                  <w:tcBorders>
                    <w:top w:val="single" w:sz="4" w:space="0" w:color="auto"/>
                  </w:tcBorders>
                </w:tcPr>
                <w:p w14:paraId="70A39E7B"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9874E34" w14:textId="3626DC5A"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7024E1EE"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1C2D984C" w14:textId="77777777" w:rsidTr="0073042B">
              <w:trPr>
                <w:trHeight w:val="247"/>
              </w:trPr>
              <w:tc>
                <w:tcPr>
                  <w:tcW w:w="2065" w:type="dxa"/>
                </w:tcPr>
                <w:p w14:paraId="6EB68EE3" w14:textId="3269789E" w:rsidR="000E29F3" w:rsidRPr="0034584F" w:rsidRDefault="00964F8E" w:rsidP="0004316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415" w:type="dxa"/>
                </w:tcPr>
                <w:p w14:paraId="6C94862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01ECC60B" w14:textId="0BE02D42" w:rsidR="000E29F3" w:rsidRPr="0034584F" w:rsidRDefault="00964F8E" w:rsidP="00C653D1">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6708EA3F" w:rsidR="000E29F3" w:rsidRPr="0034584F" w:rsidRDefault="000E29F3" w:rsidP="0073042B">
                  <w:pPr>
                    <w:spacing w:before="0" w:after="0" w:line="240" w:lineRule="auto"/>
                    <w:jc w:val="center"/>
                    <w:rPr>
                      <w:rFonts w:asciiTheme="minorHAnsi" w:hAnsiTheme="minorHAnsi" w:cstheme="minorHAnsi"/>
                    </w:rPr>
                  </w:pPr>
                </w:p>
              </w:tc>
            </w:tr>
            <w:tr w:rsidR="000E29F3" w:rsidRPr="0034584F" w14:paraId="20D4C24F" w14:textId="77777777" w:rsidTr="0073042B">
              <w:trPr>
                <w:trHeight w:val="53"/>
              </w:trPr>
              <w:tc>
                <w:tcPr>
                  <w:tcW w:w="2065" w:type="dxa"/>
                </w:tcPr>
                <w:p w14:paraId="1C385B87" w14:textId="0F4E6C4C" w:rsidR="000E29F3" w:rsidRPr="0034584F" w:rsidRDefault="002B2845" w:rsidP="004652C7">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Dr. Greenwell</w:t>
                  </w:r>
                  <w:r w:rsidR="001D3D05" w:rsidRPr="0034584F">
                    <w:rPr>
                      <w:rFonts w:asciiTheme="minorHAnsi" w:hAnsiTheme="minorHAnsi" w:cstheme="minorHAnsi"/>
                      <w:color w:val="000000"/>
                    </w:rPr>
                    <w:t xml:space="preserve"> </w:t>
                  </w:r>
                </w:p>
              </w:tc>
              <w:tc>
                <w:tcPr>
                  <w:tcW w:w="1415" w:type="dxa"/>
                </w:tcPr>
                <w:p w14:paraId="391BFB3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34584F" w:rsidRDefault="00964F8E"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7BAFAE7F" w:rsidR="000E29F3" w:rsidRPr="0034584F" w:rsidRDefault="000E29F3" w:rsidP="000E29F3">
                  <w:pPr>
                    <w:spacing w:before="0" w:after="0" w:line="240" w:lineRule="auto"/>
                    <w:jc w:val="center"/>
                    <w:rPr>
                      <w:rFonts w:asciiTheme="minorHAnsi" w:hAnsiTheme="minorHAnsi" w:cstheme="minorHAnsi"/>
                      <w:color w:val="FF0000"/>
                    </w:rPr>
                  </w:pPr>
                </w:p>
              </w:tc>
            </w:tr>
            <w:tr w:rsidR="000E29F3" w:rsidRPr="0034584F" w14:paraId="44EA95D4" w14:textId="77777777" w:rsidTr="0073042B">
              <w:trPr>
                <w:trHeight w:val="261"/>
              </w:trPr>
              <w:tc>
                <w:tcPr>
                  <w:tcW w:w="2065" w:type="dxa"/>
                </w:tcPr>
                <w:p w14:paraId="1D2F0740" w14:textId="47814BF1" w:rsidR="000E29F3" w:rsidRPr="0034584F" w:rsidRDefault="00964F8E" w:rsidP="005D0547">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415" w:type="dxa"/>
                </w:tcPr>
                <w:p w14:paraId="3035DEB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7AB50CB" w14:textId="3521767E"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40E1EDD9" w:rsidR="000E29F3" w:rsidRPr="0034584F" w:rsidRDefault="000E29F3" w:rsidP="00226247">
                  <w:pPr>
                    <w:spacing w:before="0" w:after="0" w:line="240" w:lineRule="auto"/>
                    <w:jc w:val="center"/>
                    <w:rPr>
                      <w:rFonts w:asciiTheme="minorHAnsi" w:hAnsiTheme="minorHAnsi" w:cstheme="minorHAnsi"/>
                    </w:rPr>
                  </w:pPr>
                </w:p>
              </w:tc>
            </w:tr>
            <w:tr w:rsidR="000E29F3" w:rsidRPr="0034584F" w14:paraId="7C658B23" w14:textId="77777777" w:rsidTr="0073042B">
              <w:trPr>
                <w:trHeight w:val="247"/>
              </w:trPr>
              <w:tc>
                <w:tcPr>
                  <w:tcW w:w="2065" w:type="dxa"/>
                </w:tcPr>
                <w:p w14:paraId="7682C6F8" w14:textId="599BC27E" w:rsidR="000E29F3" w:rsidRPr="0034584F" w:rsidRDefault="00964F8E" w:rsidP="003D549D">
                  <w:pPr>
                    <w:spacing w:before="0" w:after="0" w:line="240" w:lineRule="auto"/>
                    <w:jc w:val="both"/>
                    <w:rPr>
                      <w:rFonts w:asciiTheme="minorHAnsi" w:hAnsiTheme="minorHAnsi" w:cstheme="minorHAnsi"/>
                    </w:rPr>
                  </w:pPr>
                  <w:r>
                    <w:rPr>
                      <w:rFonts w:asciiTheme="minorHAnsi" w:hAnsiTheme="minorHAnsi" w:cstheme="minorHAnsi"/>
                    </w:rPr>
                    <w:t>Ms. Ary</w:t>
                  </w:r>
                </w:p>
              </w:tc>
              <w:tc>
                <w:tcPr>
                  <w:tcW w:w="1415" w:type="dxa"/>
                </w:tcPr>
                <w:p w14:paraId="121819F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B73B602" w14:textId="5FCB96B0" w:rsidR="000E29F3" w:rsidRPr="0034584F" w:rsidRDefault="00964F8E"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0D8BEE88" w:rsidR="000E29F3" w:rsidRPr="0034584F" w:rsidRDefault="000E29F3" w:rsidP="005F2D1C">
                  <w:pPr>
                    <w:spacing w:before="0" w:after="0" w:line="240" w:lineRule="auto"/>
                    <w:jc w:val="center"/>
                    <w:rPr>
                      <w:rFonts w:asciiTheme="minorHAnsi" w:hAnsiTheme="minorHAnsi" w:cstheme="minorHAnsi"/>
                    </w:rPr>
                  </w:pPr>
                </w:p>
              </w:tc>
            </w:tr>
            <w:tr w:rsidR="000E29F3" w:rsidRPr="0034584F" w14:paraId="4FDE1B4B" w14:textId="77777777" w:rsidTr="0073042B">
              <w:trPr>
                <w:trHeight w:val="277"/>
              </w:trPr>
              <w:tc>
                <w:tcPr>
                  <w:tcW w:w="2065" w:type="dxa"/>
                </w:tcPr>
                <w:p w14:paraId="5E97BA8B"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415" w:type="dxa"/>
                </w:tcPr>
                <w:p w14:paraId="7DDC580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34584F"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34584F" w:rsidRDefault="000E29F3" w:rsidP="000E29F3">
                  <w:pPr>
                    <w:spacing w:before="0" w:after="0" w:line="240" w:lineRule="auto"/>
                    <w:jc w:val="both"/>
                    <w:rPr>
                      <w:rFonts w:asciiTheme="minorHAnsi" w:hAnsiTheme="minorHAnsi" w:cstheme="minorHAnsi"/>
                    </w:rPr>
                  </w:pPr>
                </w:p>
              </w:tc>
            </w:tr>
          </w:tbl>
          <w:p w14:paraId="16C9E38A" w14:textId="77777777" w:rsidR="00692C58" w:rsidRPr="0034584F" w:rsidRDefault="00692C58" w:rsidP="00A849F0">
            <w:pPr>
              <w:snapToGrid w:val="0"/>
              <w:spacing w:before="0" w:after="0" w:line="240" w:lineRule="auto"/>
              <w:jc w:val="both"/>
              <w:rPr>
                <w:rFonts w:asciiTheme="minorHAnsi" w:hAnsiTheme="minorHAnsi" w:cstheme="minorHAnsi"/>
              </w:rPr>
            </w:pPr>
          </w:p>
          <w:p w14:paraId="0144B94B" w14:textId="23BCE131" w:rsidR="00445047" w:rsidRPr="00445047" w:rsidRDefault="785D93FA" w:rsidP="00445047">
            <w:pPr>
              <w:snapToGrid w:val="0"/>
              <w:spacing w:before="0" w:after="0" w:line="240" w:lineRule="auto"/>
              <w:jc w:val="both"/>
              <w:rPr>
                <w:rFonts w:asciiTheme="minorHAnsi" w:hAnsiTheme="minorHAnsi" w:cstheme="minorHAnsi"/>
              </w:rPr>
            </w:pPr>
            <w:r w:rsidRPr="00EB305D">
              <w:rPr>
                <w:rFonts w:asciiTheme="minorHAnsi" w:hAnsiTheme="minorHAnsi" w:cstheme="minorBidi"/>
                <w:b/>
                <w:bCs/>
              </w:rPr>
              <w:t xml:space="preserve">Attendees: </w:t>
            </w:r>
            <w:r w:rsidRPr="00EA2319">
              <w:rPr>
                <w:rFonts w:asciiTheme="minorHAnsi" w:hAnsiTheme="minorHAnsi" w:cstheme="minorBidi"/>
              </w:rPr>
              <w:t>Mr. Michael Elbe,</w:t>
            </w:r>
            <w:r w:rsidRPr="00EA2319">
              <w:rPr>
                <w:rFonts w:asciiTheme="minorHAnsi" w:hAnsiTheme="minorHAnsi" w:cstheme="minorBidi"/>
                <w:b/>
                <w:bCs/>
              </w:rPr>
              <w:t xml:space="preserve"> </w:t>
            </w:r>
            <w:r w:rsidR="00445047" w:rsidRPr="00EA2319">
              <w:rPr>
                <w:rFonts w:asciiTheme="minorHAnsi" w:hAnsiTheme="minorHAnsi" w:cstheme="minorHAnsi"/>
              </w:rPr>
              <w:t>Ms. Leah Benz, Mr. Josh Welker, Ms. Tracy</w:t>
            </w:r>
            <w:r w:rsidR="002E0ABF">
              <w:rPr>
                <w:rFonts w:asciiTheme="minorHAnsi" w:hAnsiTheme="minorHAnsi" w:cstheme="minorHAnsi"/>
              </w:rPr>
              <w:t xml:space="preserve"> Hagman</w:t>
            </w:r>
            <w:r w:rsidR="00445047" w:rsidRPr="00EA2319">
              <w:rPr>
                <w:rFonts w:asciiTheme="minorHAnsi" w:hAnsiTheme="minorHAnsi" w:cstheme="minorHAnsi"/>
              </w:rPr>
              <w:t xml:space="preserve">, Dr. Laurel Klinkenberg (via Zoom), </w:t>
            </w:r>
            <w:r w:rsidR="002E0ABF">
              <w:rPr>
                <w:rFonts w:asciiTheme="minorHAnsi" w:hAnsiTheme="minorHAnsi" w:cstheme="minorHAnsi"/>
              </w:rPr>
              <w:t>Ms. Melanie Lechtenberg (via Zoom), Mr. Dave Hetzler, Mr. Bill LaTour, Ms. Barb Lieber, Mr.  Colby Melton, Ms. Rachel Hansen, Mr. Dan Stup</w:t>
            </w:r>
            <w:r w:rsidR="00212921">
              <w:rPr>
                <w:rFonts w:asciiTheme="minorHAnsi" w:hAnsiTheme="minorHAnsi" w:cstheme="minorHAnsi"/>
              </w:rPr>
              <w:t>avsky,</w:t>
            </w:r>
            <w:r w:rsidR="00BB02BC">
              <w:rPr>
                <w:rFonts w:asciiTheme="minorHAnsi" w:hAnsiTheme="minorHAnsi" w:cstheme="minorHAnsi"/>
              </w:rPr>
              <w:t xml:space="preserve"> Mr. Dave Deters, and</w:t>
            </w:r>
            <w:r w:rsidR="00212921">
              <w:rPr>
                <w:rFonts w:asciiTheme="minorHAnsi" w:hAnsiTheme="minorHAnsi" w:cstheme="minorHAnsi"/>
              </w:rPr>
              <w:t xml:space="preserve"> Ms. Rebekah Keim</w:t>
            </w:r>
            <w:r w:rsidR="00445047" w:rsidRPr="00EA2319">
              <w:rPr>
                <w:rFonts w:asciiTheme="minorHAnsi" w:hAnsiTheme="minorHAnsi" w:cstheme="minorHAnsi"/>
              </w:rPr>
              <w:t>.</w:t>
            </w:r>
          </w:p>
          <w:p w14:paraId="3C4861DE" w14:textId="4485341C" w:rsidR="005F2D1C" w:rsidRPr="0034584F" w:rsidRDefault="005F2D1C" w:rsidP="00A849F0">
            <w:pPr>
              <w:snapToGrid w:val="0"/>
              <w:spacing w:before="0" w:after="0" w:line="240" w:lineRule="auto"/>
              <w:jc w:val="both"/>
              <w:rPr>
                <w:rFonts w:asciiTheme="minorHAnsi" w:hAnsiTheme="minorHAnsi" w:cstheme="minorBidi"/>
              </w:rPr>
            </w:pPr>
          </w:p>
          <w:p w14:paraId="7238DDE4" w14:textId="7DE84DC7" w:rsidR="002614C7" w:rsidRPr="002614C7" w:rsidRDefault="00C6094B" w:rsidP="002614C7">
            <w:pPr>
              <w:pStyle w:val="ListParagraph"/>
              <w:spacing w:before="0" w:after="0" w:line="240" w:lineRule="auto"/>
              <w:ind w:left="0"/>
              <w:jc w:val="both"/>
              <w:rPr>
                <w:rFonts w:asciiTheme="minorHAnsi" w:hAnsiTheme="minorHAnsi" w:cstheme="minorHAnsi"/>
                <w:bCs/>
              </w:rPr>
            </w:pPr>
            <w:r w:rsidRPr="001B3A73">
              <w:rPr>
                <w:rFonts w:asciiTheme="minorHAnsi" w:hAnsiTheme="minorHAnsi" w:cstheme="minorHAnsi"/>
              </w:rPr>
              <w:t>3.</w:t>
            </w:r>
            <w:r w:rsidRPr="0034584F">
              <w:rPr>
                <w:rFonts w:asciiTheme="minorHAnsi" w:hAnsiTheme="minorHAnsi" w:cstheme="minorHAnsi"/>
              </w:rPr>
              <w:t xml:space="preserve"> </w:t>
            </w:r>
            <w:r w:rsidRPr="0034584F">
              <w:rPr>
                <w:rFonts w:asciiTheme="minorHAnsi" w:hAnsiTheme="minorHAnsi" w:cstheme="minorHAnsi"/>
              </w:rPr>
              <w:tab/>
            </w:r>
            <w:r w:rsidRPr="0034584F">
              <w:rPr>
                <w:rFonts w:asciiTheme="minorHAnsi" w:hAnsiTheme="minorHAnsi" w:cstheme="minorHAnsi"/>
                <w:b/>
              </w:rPr>
              <w:t>Pledge of Allegiance; Mission Statement</w:t>
            </w:r>
            <w:r w:rsidR="002614C7">
              <w:rPr>
                <w:rFonts w:asciiTheme="minorHAnsi" w:hAnsiTheme="minorHAnsi" w:cstheme="minorHAnsi"/>
                <w:b/>
              </w:rPr>
              <w:t xml:space="preserve"> </w:t>
            </w:r>
            <w:r w:rsidR="00FC4647">
              <w:rPr>
                <w:rFonts w:asciiTheme="minorHAnsi" w:hAnsiTheme="minorHAnsi" w:cstheme="minorHAnsi"/>
              </w:rPr>
              <w:t xml:space="preserve">– </w:t>
            </w:r>
            <w:r w:rsidR="00FC4647" w:rsidRPr="00FA65FF">
              <w:rPr>
                <w:rFonts w:asciiTheme="minorHAnsi" w:hAnsiTheme="minorHAnsi" w:cstheme="minorHAnsi"/>
              </w:rPr>
              <w:t>The mission statement of</w:t>
            </w:r>
            <w:r w:rsidR="002614C7" w:rsidRPr="00FA65FF">
              <w:rPr>
                <w:rFonts w:asciiTheme="minorHAnsi" w:hAnsiTheme="minorHAnsi" w:cstheme="minorHAnsi"/>
              </w:rPr>
              <w:t xml:space="preserve"> </w:t>
            </w:r>
            <w:r w:rsidR="002614C7" w:rsidRPr="00FA65FF">
              <w:rPr>
                <w:rFonts w:asciiTheme="minorHAnsi" w:hAnsiTheme="minorHAnsi" w:cstheme="minorHAnsi"/>
                <w:bCs/>
              </w:rPr>
              <w:t>JWCC enriches lives through learning by providing accessible educational opportunities and services at an exceptional value was read by student trustee Ms. Lauren Archer.</w:t>
            </w:r>
          </w:p>
          <w:p w14:paraId="7D84424E" w14:textId="24C5D71E" w:rsidR="002F1CEA" w:rsidRDefault="002F1CEA" w:rsidP="00A008CF">
            <w:pPr>
              <w:spacing w:before="0" w:after="0" w:line="240" w:lineRule="auto"/>
              <w:jc w:val="both"/>
              <w:rPr>
                <w:rFonts w:asciiTheme="minorHAnsi" w:hAnsiTheme="minorHAnsi" w:cstheme="minorHAnsi"/>
                <w:bCs/>
              </w:rPr>
            </w:pPr>
          </w:p>
          <w:p w14:paraId="245B8AB2" w14:textId="52721127" w:rsidR="00281896" w:rsidRDefault="004A677E" w:rsidP="00A008CF">
            <w:pPr>
              <w:spacing w:before="0" w:after="0" w:line="240" w:lineRule="auto"/>
              <w:jc w:val="both"/>
              <w:rPr>
                <w:rFonts w:asciiTheme="minorHAnsi" w:hAnsiTheme="minorHAnsi" w:cstheme="minorHAnsi"/>
                <w:b/>
              </w:rPr>
            </w:pPr>
            <w:r>
              <w:rPr>
                <w:rFonts w:asciiTheme="minorHAnsi" w:hAnsiTheme="minorHAnsi" w:cstheme="minorHAnsi"/>
                <w:bCs/>
              </w:rPr>
              <w:t>4.</w:t>
            </w:r>
            <w:r w:rsidRPr="0034584F">
              <w:rPr>
                <w:rFonts w:asciiTheme="minorHAnsi" w:hAnsiTheme="minorHAnsi" w:cstheme="minorHAnsi"/>
              </w:rPr>
              <w:t xml:space="preserve"> </w:t>
            </w:r>
            <w:r w:rsidRPr="0034584F">
              <w:rPr>
                <w:rFonts w:asciiTheme="minorHAnsi" w:hAnsiTheme="minorHAnsi" w:cstheme="minorHAnsi"/>
              </w:rPr>
              <w:tab/>
            </w:r>
            <w:r>
              <w:rPr>
                <w:rFonts w:asciiTheme="minorHAnsi" w:hAnsiTheme="minorHAnsi" w:cstheme="minorHAnsi"/>
                <w:b/>
              </w:rPr>
              <w:t>Introduction</w:t>
            </w:r>
            <w:r w:rsidR="00281896">
              <w:rPr>
                <w:rFonts w:asciiTheme="minorHAnsi" w:hAnsiTheme="minorHAnsi" w:cstheme="minorHAnsi"/>
                <w:b/>
              </w:rPr>
              <w:t>s</w:t>
            </w:r>
          </w:p>
          <w:p w14:paraId="66E48D4D" w14:textId="7DBF8EA5" w:rsidR="00281896" w:rsidRPr="00281896" w:rsidRDefault="00281896" w:rsidP="00281896">
            <w:pPr>
              <w:spacing w:before="0" w:after="0" w:line="240" w:lineRule="auto"/>
              <w:jc w:val="both"/>
              <w:rPr>
                <w:rFonts w:asciiTheme="minorHAnsi" w:hAnsiTheme="minorHAnsi" w:cstheme="minorHAnsi"/>
                <w:bCs/>
              </w:rPr>
            </w:pPr>
            <w:r w:rsidRPr="00281896">
              <w:rPr>
                <w:rFonts w:asciiTheme="minorHAnsi" w:hAnsiTheme="minorHAnsi" w:cstheme="minorHAnsi"/>
                <w:bCs/>
              </w:rPr>
              <w:t xml:space="preserve">President Elbe introduced </w:t>
            </w:r>
            <w:r w:rsidR="00463295">
              <w:rPr>
                <w:rFonts w:asciiTheme="minorHAnsi" w:hAnsiTheme="minorHAnsi" w:cstheme="minorHAnsi"/>
                <w:bCs/>
              </w:rPr>
              <w:t>two</w:t>
            </w:r>
            <w:r w:rsidRPr="00281896">
              <w:rPr>
                <w:rFonts w:asciiTheme="minorHAnsi" w:hAnsiTheme="minorHAnsi" w:cstheme="minorHAnsi"/>
                <w:bCs/>
              </w:rPr>
              <w:t xml:space="preserve"> new employees:</w:t>
            </w:r>
          </w:p>
          <w:p w14:paraId="690DBD7A" w14:textId="7B533ADE" w:rsidR="00281896" w:rsidRDefault="00A76E4C" w:rsidP="00281896">
            <w:pPr>
              <w:pStyle w:val="ListParagraph"/>
              <w:numPr>
                <w:ilvl w:val="0"/>
                <w:numId w:val="8"/>
              </w:numPr>
              <w:spacing w:before="0" w:after="0" w:line="240" w:lineRule="auto"/>
              <w:ind w:left="0" w:firstLine="360"/>
              <w:jc w:val="both"/>
              <w:rPr>
                <w:rFonts w:asciiTheme="minorHAnsi" w:hAnsiTheme="minorHAnsi" w:cstheme="minorHAnsi"/>
                <w:bCs/>
              </w:rPr>
            </w:pPr>
            <w:r>
              <w:rPr>
                <w:rFonts w:asciiTheme="minorHAnsi" w:hAnsiTheme="minorHAnsi" w:cstheme="minorHAnsi"/>
                <w:bCs/>
              </w:rPr>
              <w:t>Colby Melton, Financial Assistant, Business Office</w:t>
            </w:r>
          </w:p>
          <w:p w14:paraId="4F2AF0D9" w14:textId="6880DC25" w:rsidR="00281896" w:rsidRPr="003B5629" w:rsidRDefault="001D6EF9" w:rsidP="00281896">
            <w:pPr>
              <w:pStyle w:val="ListParagraph"/>
              <w:numPr>
                <w:ilvl w:val="0"/>
                <w:numId w:val="8"/>
              </w:numPr>
              <w:spacing w:before="0" w:after="0" w:line="240" w:lineRule="auto"/>
              <w:ind w:left="0" w:firstLine="360"/>
              <w:jc w:val="both"/>
              <w:rPr>
                <w:rFonts w:asciiTheme="minorHAnsi" w:hAnsiTheme="minorHAnsi" w:cstheme="minorHAnsi"/>
                <w:bCs/>
                <w:sz w:val="24"/>
                <w:szCs w:val="24"/>
              </w:rPr>
            </w:pPr>
            <w:r>
              <w:rPr>
                <w:rFonts w:asciiTheme="minorHAnsi" w:hAnsiTheme="minorHAnsi" w:cstheme="minorHAnsi"/>
                <w:bCs/>
              </w:rPr>
              <w:t>Rebekah Keim, Administrative Assistant, Learning Resources Center</w:t>
            </w:r>
          </w:p>
          <w:p w14:paraId="6104B315" w14:textId="3D669484" w:rsidR="004657E8" w:rsidRPr="004657E8" w:rsidRDefault="004657E8" w:rsidP="002614C7">
            <w:pPr>
              <w:spacing w:before="0" w:after="0" w:line="240" w:lineRule="auto"/>
              <w:jc w:val="both"/>
              <w:rPr>
                <w:rFonts w:asciiTheme="minorHAnsi" w:hAnsiTheme="minorHAnsi" w:cstheme="minorHAnsi"/>
                <w:bCs/>
              </w:rPr>
            </w:pPr>
          </w:p>
          <w:p w14:paraId="58F0BAEC" w14:textId="2BFDCDD4" w:rsidR="006E71AE" w:rsidRDefault="00485F06" w:rsidP="00A941DE">
            <w:pPr>
              <w:spacing w:before="0" w:after="0" w:line="240" w:lineRule="auto"/>
              <w:jc w:val="both"/>
              <w:rPr>
                <w:rFonts w:asciiTheme="minorHAnsi" w:hAnsiTheme="minorHAnsi" w:cstheme="minorHAnsi"/>
              </w:rPr>
            </w:pPr>
            <w:r>
              <w:rPr>
                <w:rFonts w:asciiTheme="minorHAnsi" w:hAnsiTheme="minorHAnsi" w:cstheme="minorHAnsi"/>
              </w:rPr>
              <w:t>5</w:t>
            </w:r>
            <w:r w:rsidR="009312E4" w:rsidRPr="0034584F">
              <w:rPr>
                <w:rFonts w:asciiTheme="minorHAnsi" w:hAnsiTheme="minorHAnsi" w:cstheme="minorHAnsi"/>
              </w:rPr>
              <w:t>.</w:t>
            </w:r>
            <w:r w:rsidR="009312E4" w:rsidRPr="0034584F">
              <w:rPr>
                <w:rFonts w:asciiTheme="minorHAnsi" w:hAnsiTheme="minorHAnsi" w:cstheme="minorHAnsi"/>
                <w:b/>
              </w:rPr>
              <w:t xml:space="preserve"> </w:t>
            </w:r>
            <w:r w:rsidR="00CA2268" w:rsidRPr="0034584F">
              <w:rPr>
                <w:rFonts w:asciiTheme="minorHAnsi" w:hAnsiTheme="minorHAnsi" w:cstheme="minorHAnsi"/>
                <w:b/>
              </w:rPr>
              <w:tab/>
            </w:r>
            <w:r w:rsidR="009312E4" w:rsidRPr="0034584F">
              <w:rPr>
                <w:rFonts w:asciiTheme="minorHAnsi" w:hAnsiTheme="minorHAnsi" w:cstheme="minorHAnsi"/>
                <w:b/>
              </w:rPr>
              <w:t>Special</w:t>
            </w:r>
            <w:r w:rsidR="00632290" w:rsidRPr="0034584F">
              <w:rPr>
                <w:rFonts w:asciiTheme="minorHAnsi" w:hAnsiTheme="minorHAnsi" w:cstheme="minorHAnsi"/>
              </w:rPr>
              <w:t xml:space="preserve"> </w:t>
            </w:r>
            <w:r w:rsidR="005D3A18" w:rsidRPr="0034584F">
              <w:rPr>
                <w:rFonts w:asciiTheme="minorHAnsi" w:hAnsiTheme="minorHAnsi" w:cstheme="minorHAnsi"/>
                <w:b/>
              </w:rPr>
              <w:t>Report</w:t>
            </w:r>
            <w:r w:rsidR="00632290" w:rsidRPr="0034584F">
              <w:rPr>
                <w:rFonts w:asciiTheme="minorHAnsi" w:hAnsiTheme="minorHAnsi" w:cstheme="minorHAnsi"/>
                <w:b/>
              </w:rPr>
              <w:t xml:space="preserve"> </w:t>
            </w:r>
            <w:r w:rsidR="0068429E" w:rsidRPr="0034584F">
              <w:rPr>
                <w:rFonts w:asciiTheme="minorHAnsi" w:hAnsiTheme="minorHAnsi" w:cstheme="minorHAnsi"/>
                <w:b/>
              </w:rPr>
              <w:t>-</w:t>
            </w:r>
            <w:r w:rsidR="0045238E">
              <w:rPr>
                <w:rFonts w:asciiTheme="minorHAnsi" w:hAnsiTheme="minorHAnsi" w:cstheme="minorHAnsi"/>
                <w:b/>
              </w:rPr>
              <w:t xml:space="preserve"> </w:t>
            </w:r>
            <w:r w:rsidR="00281896">
              <w:rPr>
                <w:rFonts w:asciiTheme="minorHAnsi" w:hAnsiTheme="minorHAnsi" w:cstheme="minorHAnsi"/>
              </w:rPr>
              <w:t>None</w:t>
            </w:r>
          </w:p>
          <w:p w14:paraId="7AB6FEEA" w14:textId="149DDC4E" w:rsidR="006A6D4C" w:rsidRPr="0034584F" w:rsidRDefault="00FC6FFD" w:rsidP="001D4776">
            <w:pPr>
              <w:spacing w:before="0" w:after="0" w:line="240" w:lineRule="auto"/>
              <w:jc w:val="both"/>
              <w:rPr>
                <w:rFonts w:asciiTheme="minorHAnsi" w:hAnsiTheme="minorHAnsi" w:cstheme="minorHAnsi"/>
                <w:b/>
              </w:rPr>
            </w:pPr>
            <w:r>
              <w:rPr>
                <w:rFonts w:asciiTheme="minorHAnsi" w:hAnsiTheme="minorHAnsi" w:cstheme="minorHAnsi"/>
              </w:rPr>
              <w:lastRenderedPageBreak/>
              <w:t>6</w:t>
            </w:r>
            <w:r w:rsidR="00990AAE" w:rsidRPr="0034584F">
              <w:rPr>
                <w:rFonts w:asciiTheme="minorHAnsi" w:hAnsiTheme="minorHAnsi" w:cstheme="minorHAnsi"/>
              </w:rPr>
              <w:t>.</w:t>
            </w:r>
            <w:r w:rsidR="00990AAE" w:rsidRPr="0034584F">
              <w:rPr>
                <w:rFonts w:asciiTheme="minorHAnsi" w:hAnsiTheme="minorHAnsi" w:cstheme="minorHAnsi"/>
                <w:b/>
              </w:rPr>
              <w:tab/>
            </w:r>
            <w:r w:rsidR="00BF7DF7" w:rsidRPr="0034584F">
              <w:rPr>
                <w:rFonts w:asciiTheme="minorHAnsi" w:hAnsiTheme="minorHAnsi" w:cstheme="minorHAnsi"/>
                <w:b/>
              </w:rPr>
              <w:t>Consideration of Items from the Floor</w:t>
            </w:r>
            <w:r w:rsidR="00D22B58" w:rsidRPr="0034584F">
              <w:rPr>
                <w:rFonts w:asciiTheme="minorHAnsi" w:hAnsiTheme="minorHAnsi" w:cstheme="minorHAnsi"/>
              </w:rPr>
              <w:t xml:space="preserve"> </w:t>
            </w:r>
            <w:r w:rsidR="0045238E">
              <w:rPr>
                <w:rFonts w:asciiTheme="minorHAnsi" w:hAnsiTheme="minorHAnsi" w:cstheme="minorHAnsi"/>
              </w:rPr>
              <w:t>-</w:t>
            </w:r>
            <w:r w:rsidR="005049D5" w:rsidRPr="0034584F">
              <w:rPr>
                <w:rFonts w:asciiTheme="minorHAnsi" w:hAnsiTheme="minorHAnsi" w:cstheme="minorHAnsi"/>
                <w:b/>
              </w:rPr>
              <w:t xml:space="preserve"> </w:t>
            </w:r>
            <w:r w:rsidR="007755C5" w:rsidRPr="0034584F">
              <w:rPr>
                <w:rFonts w:asciiTheme="minorHAnsi" w:hAnsiTheme="minorHAnsi" w:cstheme="minorHAnsi"/>
                <w:bCs/>
              </w:rPr>
              <w:t>None</w:t>
            </w:r>
          </w:p>
          <w:p w14:paraId="07067051" w14:textId="77777777" w:rsidR="008048D2" w:rsidRPr="0034584F" w:rsidRDefault="008048D2" w:rsidP="00EC6C37">
            <w:pPr>
              <w:tabs>
                <w:tab w:val="left" w:pos="5220"/>
              </w:tabs>
              <w:spacing w:before="0" w:after="0" w:line="240" w:lineRule="auto"/>
              <w:jc w:val="both"/>
              <w:rPr>
                <w:rFonts w:asciiTheme="minorHAnsi" w:hAnsiTheme="minorHAnsi" w:cstheme="minorHAnsi"/>
              </w:rPr>
            </w:pPr>
          </w:p>
          <w:p w14:paraId="40EC1A14" w14:textId="63C1FD10" w:rsidR="009171F4" w:rsidRPr="0034584F" w:rsidRDefault="00FC6FFD" w:rsidP="00EF65B3">
            <w:pPr>
              <w:spacing w:before="0" w:after="0" w:line="240" w:lineRule="auto"/>
              <w:jc w:val="both"/>
              <w:rPr>
                <w:rFonts w:asciiTheme="minorHAnsi" w:hAnsiTheme="minorHAnsi" w:cstheme="minorHAnsi"/>
              </w:rPr>
            </w:pPr>
            <w:r>
              <w:rPr>
                <w:rFonts w:asciiTheme="minorHAnsi" w:hAnsiTheme="minorHAnsi" w:cstheme="minorHAnsi"/>
              </w:rPr>
              <w:t>7</w:t>
            </w:r>
            <w:r w:rsidR="00BF7DF7" w:rsidRPr="0034584F">
              <w:rPr>
                <w:rFonts w:asciiTheme="minorHAnsi" w:hAnsiTheme="minorHAnsi" w:cstheme="minorHAnsi"/>
              </w:rPr>
              <w:t xml:space="preserve">. </w:t>
            </w:r>
            <w:r w:rsidR="00EC6C37" w:rsidRPr="0034584F">
              <w:rPr>
                <w:rFonts w:asciiTheme="minorHAnsi" w:hAnsiTheme="minorHAnsi" w:cstheme="minorHAnsi"/>
                <w:b/>
              </w:rPr>
              <w:tab/>
            </w:r>
            <w:r w:rsidR="00BF7DF7" w:rsidRPr="0034584F">
              <w:rPr>
                <w:rFonts w:asciiTheme="minorHAnsi" w:hAnsiTheme="minorHAnsi" w:cstheme="minorHAnsi"/>
                <w:b/>
              </w:rPr>
              <w:t>Public and/or Employee Comment</w:t>
            </w:r>
            <w:r w:rsidR="00340596" w:rsidRPr="0034584F">
              <w:rPr>
                <w:rFonts w:asciiTheme="minorHAnsi" w:hAnsiTheme="minorHAnsi" w:cstheme="minorHAnsi"/>
              </w:rPr>
              <w:t xml:space="preserve"> -</w:t>
            </w:r>
            <w:r w:rsidR="0031372D" w:rsidRPr="0034584F">
              <w:rPr>
                <w:rFonts w:asciiTheme="minorHAnsi" w:hAnsiTheme="minorHAnsi" w:cstheme="minorHAnsi"/>
              </w:rPr>
              <w:t xml:space="preserve"> </w:t>
            </w:r>
            <w:r w:rsidR="008048D2" w:rsidRPr="0034584F">
              <w:rPr>
                <w:rFonts w:asciiTheme="minorHAnsi" w:hAnsiTheme="minorHAnsi" w:cstheme="minorHAnsi"/>
              </w:rPr>
              <w:t>None</w:t>
            </w:r>
            <w:r w:rsidR="0054624B" w:rsidRPr="0034584F">
              <w:rPr>
                <w:rFonts w:asciiTheme="minorHAnsi" w:hAnsiTheme="minorHAnsi" w:cstheme="minorHAnsi"/>
              </w:rPr>
              <w:t xml:space="preserve">  </w:t>
            </w:r>
          </w:p>
          <w:p w14:paraId="3C44EA91" w14:textId="77777777" w:rsidR="003F6110" w:rsidRDefault="003F6110" w:rsidP="00AE6E8B">
            <w:pPr>
              <w:spacing w:before="0" w:after="0" w:line="240" w:lineRule="auto"/>
              <w:jc w:val="both"/>
              <w:rPr>
                <w:rFonts w:asciiTheme="minorHAnsi" w:hAnsiTheme="minorHAnsi" w:cstheme="minorHAnsi"/>
              </w:rPr>
            </w:pPr>
          </w:p>
          <w:p w14:paraId="51E94252" w14:textId="177EF8E3" w:rsidR="005E4E11" w:rsidRDefault="00DD38B1" w:rsidP="00C83EFE">
            <w:pPr>
              <w:spacing w:before="0" w:after="0" w:line="240" w:lineRule="auto"/>
              <w:jc w:val="both"/>
              <w:rPr>
                <w:rFonts w:asciiTheme="minorHAnsi" w:hAnsiTheme="minorHAnsi" w:cstheme="minorBidi"/>
                <w:bCs/>
                <w:iCs/>
              </w:rPr>
            </w:pPr>
            <w:r>
              <w:rPr>
                <w:rFonts w:asciiTheme="minorHAnsi" w:hAnsiTheme="minorHAnsi" w:cstheme="minorBidi"/>
              </w:rPr>
              <w:t>8</w:t>
            </w:r>
            <w:r w:rsidR="00990AAE" w:rsidRPr="0034584F">
              <w:rPr>
                <w:rFonts w:asciiTheme="minorHAnsi" w:hAnsiTheme="minorHAnsi" w:cstheme="minorBidi"/>
              </w:rPr>
              <w:t>.1</w:t>
            </w:r>
            <w:r w:rsidR="00990AAE" w:rsidRPr="0034584F">
              <w:rPr>
                <w:rFonts w:asciiTheme="minorHAnsi" w:hAnsiTheme="minorHAnsi" w:cstheme="minorHAnsi"/>
              </w:rPr>
              <w:tab/>
            </w:r>
            <w:r w:rsidR="00990AAE" w:rsidRPr="00873FA1">
              <w:rPr>
                <w:rFonts w:asciiTheme="minorHAnsi" w:hAnsiTheme="minorHAnsi" w:cstheme="minorBidi"/>
                <w:b/>
                <w:bCs/>
              </w:rPr>
              <w:t>ICCTA/West Central Region Report</w:t>
            </w:r>
            <w:r w:rsidR="00826ECB" w:rsidRPr="00873FA1">
              <w:rPr>
                <w:rFonts w:asciiTheme="minorHAnsi" w:hAnsiTheme="minorHAnsi" w:cstheme="minorBidi"/>
                <w:b/>
                <w:bCs/>
              </w:rPr>
              <w:t xml:space="preserve"> </w:t>
            </w:r>
            <w:r w:rsidR="00BC366D" w:rsidRPr="00873FA1">
              <w:rPr>
                <w:rFonts w:asciiTheme="minorHAnsi" w:hAnsiTheme="minorHAnsi" w:cstheme="minorBidi"/>
                <w:b/>
                <w:bCs/>
              </w:rPr>
              <w:t>–</w:t>
            </w:r>
            <w:r w:rsidR="00826ECB" w:rsidRPr="00873FA1">
              <w:rPr>
                <w:rFonts w:asciiTheme="minorHAnsi" w:hAnsiTheme="minorHAnsi" w:cstheme="minorBidi"/>
                <w:b/>
                <w:bCs/>
              </w:rPr>
              <w:t xml:space="preserve"> </w:t>
            </w:r>
            <w:r w:rsidR="00926BA2" w:rsidRPr="00873FA1">
              <w:rPr>
                <w:rFonts w:asciiTheme="minorHAnsi" w:hAnsiTheme="minorHAnsi" w:cstheme="minorBidi"/>
                <w:b/>
                <w:bCs/>
                <w:i/>
                <w:iCs/>
              </w:rPr>
              <w:t>Ms. Paula Hawley</w:t>
            </w:r>
            <w:r w:rsidR="00BC366D" w:rsidRPr="00873FA1">
              <w:rPr>
                <w:rFonts w:asciiTheme="minorHAnsi" w:hAnsiTheme="minorHAnsi" w:cstheme="minorBidi"/>
                <w:b/>
                <w:bCs/>
                <w:i/>
                <w:iCs/>
              </w:rPr>
              <w:t>,</w:t>
            </w:r>
            <w:r w:rsidR="00826ECB" w:rsidRPr="00873FA1">
              <w:rPr>
                <w:rFonts w:asciiTheme="minorHAnsi" w:hAnsiTheme="minorHAnsi" w:cstheme="minorBidi"/>
                <w:b/>
                <w:bCs/>
                <w:i/>
                <w:iCs/>
              </w:rPr>
              <w:t xml:space="preserve"> ICCTA representative</w:t>
            </w:r>
            <w:r w:rsidR="008735B5" w:rsidRPr="00873FA1">
              <w:rPr>
                <w:rFonts w:asciiTheme="minorHAnsi" w:hAnsiTheme="minorHAnsi" w:cstheme="minorBidi"/>
                <w:b/>
              </w:rPr>
              <w:t xml:space="preserve">, </w:t>
            </w:r>
            <w:r w:rsidR="00BC366D" w:rsidRPr="00873FA1">
              <w:rPr>
                <w:rFonts w:asciiTheme="minorHAnsi" w:hAnsiTheme="minorHAnsi" w:cstheme="minorBidi"/>
                <w:b/>
                <w:i/>
              </w:rPr>
              <w:t xml:space="preserve">Mr. </w:t>
            </w:r>
            <w:r w:rsidR="00926BA2" w:rsidRPr="00873FA1">
              <w:rPr>
                <w:rFonts w:asciiTheme="minorHAnsi" w:hAnsiTheme="minorHAnsi" w:cstheme="minorBidi"/>
                <w:b/>
                <w:i/>
              </w:rPr>
              <w:t>Don Hess, alternate.</w:t>
            </w:r>
            <w:r w:rsidR="002878D7">
              <w:rPr>
                <w:rFonts w:asciiTheme="minorHAnsi" w:hAnsiTheme="minorHAnsi" w:cstheme="minorBidi"/>
                <w:bCs/>
                <w:iCs/>
              </w:rPr>
              <w:t xml:space="preserve">  </w:t>
            </w:r>
            <w:r w:rsidR="00C83EFE">
              <w:rPr>
                <w:rFonts w:asciiTheme="minorHAnsi" w:hAnsiTheme="minorHAnsi" w:cstheme="minorBidi"/>
                <w:bCs/>
                <w:iCs/>
              </w:rPr>
              <w:t xml:space="preserve">ICCTA held </w:t>
            </w:r>
            <w:r w:rsidR="00FC0D14">
              <w:rPr>
                <w:rFonts w:asciiTheme="minorHAnsi" w:hAnsiTheme="minorHAnsi" w:cstheme="minorBidi"/>
                <w:bCs/>
                <w:iCs/>
              </w:rPr>
              <w:t xml:space="preserve">their annual convention meeting on June </w:t>
            </w:r>
            <w:r w:rsidR="006451A6">
              <w:rPr>
                <w:rFonts w:asciiTheme="minorHAnsi" w:hAnsiTheme="minorHAnsi" w:cstheme="minorBidi"/>
                <w:bCs/>
                <w:iCs/>
              </w:rPr>
              <w:t>1</w:t>
            </w:r>
            <w:r w:rsidR="00FC0D14">
              <w:rPr>
                <w:rFonts w:asciiTheme="minorHAnsi" w:hAnsiTheme="minorHAnsi" w:cstheme="minorBidi"/>
                <w:bCs/>
                <w:iCs/>
              </w:rPr>
              <w:t xml:space="preserve">0-11.  No virtual options were available.  </w:t>
            </w:r>
            <w:r w:rsidR="00BA7601">
              <w:rPr>
                <w:rFonts w:asciiTheme="minorHAnsi" w:hAnsiTheme="minorHAnsi" w:cstheme="minorBidi"/>
                <w:bCs/>
                <w:iCs/>
              </w:rPr>
              <w:t>The next meeting is scheduled for September 10.</w:t>
            </w:r>
          </w:p>
          <w:p w14:paraId="6CE0D005" w14:textId="77777777" w:rsidR="00BA7601" w:rsidRDefault="00BA7601" w:rsidP="00C83EFE">
            <w:pPr>
              <w:spacing w:before="0" w:after="0" w:line="240" w:lineRule="auto"/>
              <w:jc w:val="both"/>
              <w:rPr>
                <w:rFonts w:asciiTheme="minorHAnsi" w:hAnsiTheme="minorHAnsi" w:cstheme="minorHAnsi"/>
              </w:rPr>
            </w:pPr>
          </w:p>
          <w:p w14:paraId="1FA53F93" w14:textId="70177206" w:rsidR="00BA71D4" w:rsidRDefault="007E7925" w:rsidP="00BA71D4">
            <w:pPr>
              <w:pStyle w:val="Default"/>
              <w:jc w:val="both"/>
              <w:rPr>
                <w:rFonts w:asciiTheme="minorHAnsi" w:hAnsiTheme="minorHAnsi" w:cstheme="minorHAnsi"/>
                <w:sz w:val="22"/>
                <w:szCs w:val="22"/>
              </w:rPr>
            </w:pPr>
            <w:r>
              <w:rPr>
                <w:rFonts w:asciiTheme="minorHAnsi" w:hAnsiTheme="minorHAnsi" w:cstheme="minorHAnsi"/>
                <w:sz w:val="22"/>
                <w:szCs w:val="22"/>
              </w:rPr>
              <w:t>8</w:t>
            </w:r>
            <w:r w:rsidR="00990AAE" w:rsidRPr="0034584F">
              <w:rPr>
                <w:rFonts w:asciiTheme="minorHAnsi" w:hAnsiTheme="minorHAnsi" w:cstheme="minorHAnsi"/>
                <w:sz w:val="22"/>
                <w:szCs w:val="22"/>
              </w:rPr>
              <w:t>.2</w:t>
            </w:r>
            <w:r w:rsidR="00990AAE" w:rsidRPr="0034584F">
              <w:rPr>
                <w:rFonts w:asciiTheme="minorHAnsi" w:hAnsiTheme="minorHAnsi" w:cstheme="minorHAnsi"/>
                <w:sz w:val="22"/>
                <w:szCs w:val="22"/>
              </w:rPr>
              <w:tab/>
            </w:r>
            <w:r w:rsidR="00990AAE" w:rsidRPr="00B753EA">
              <w:rPr>
                <w:rFonts w:asciiTheme="minorHAnsi" w:hAnsiTheme="minorHAnsi" w:cstheme="minorHAnsi"/>
                <w:b/>
                <w:sz w:val="22"/>
                <w:szCs w:val="22"/>
              </w:rPr>
              <w:t>Board Executive Committee Report</w:t>
            </w:r>
            <w:r w:rsidR="001400AD" w:rsidRPr="00B753EA">
              <w:rPr>
                <w:rFonts w:asciiTheme="minorHAnsi" w:hAnsiTheme="minorHAnsi" w:cstheme="minorHAnsi"/>
                <w:sz w:val="22"/>
                <w:szCs w:val="22"/>
              </w:rPr>
              <w:t xml:space="preserve"> </w:t>
            </w:r>
            <w:r w:rsidR="0056633F" w:rsidRPr="00B753EA">
              <w:rPr>
                <w:rFonts w:asciiTheme="minorHAnsi" w:hAnsiTheme="minorHAnsi" w:cstheme="minorHAnsi"/>
                <w:b/>
                <w:sz w:val="22"/>
                <w:szCs w:val="22"/>
              </w:rPr>
              <w:t>–</w:t>
            </w:r>
            <w:r w:rsidR="00BA3118" w:rsidRPr="00B753EA">
              <w:rPr>
                <w:rFonts w:asciiTheme="minorHAnsi" w:hAnsiTheme="minorHAnsi" w:cstheme="minorHAnsi"/>
                <w:b/>
                <w:i/>
                <w:sz w:val="22"/>
                <w:szCs w:val="22"/>
              </w:rPr>
              <w:t xml:space="preserve"> </w:t>
            </w:r>
            <w:r w:rsidR="0056633F" w:rsidRPr="00B753EA">
              <w:rPr>
                <w:rFonts w:asciiTheme="minorHAnsi" w:hAnsiTheme="minorHAnsi" w:cstheme="minorHAnsi"/>
                <w:b/>
                <w:i/>
                <w:sz w:val="22"/>
                <w:szCs w:val="22"/>
              </w:rPr>
              <w:t>Ms. Diane Ary, Mr. Bob Rhea, Mr. Larry Fischer</w:t>
            </w:r>
            <w:r w:rsidR="00277060" w:rsidRPr="00B753EA">
              <w:rPr>
                <w:rFonts w:asciiTheme="minorHAnsi" w:hAnsiTheme="minorHAnsi" w:cstheme="minorHAnsi"/>
                <w:b/>
                <w:i/>
                <w:sz w:val="22"/>
                <w:szCs w:val="22"/>
              </w:rPr>
              <w:t>.</w:t>
            </w:r>
            <w:r w:rsidR="002173D1" w:rsidRPr="00B753EA">
              <w:rPr>
                <w:rFonts w:asciiTheme="minorHAnsi" w:hAnsiTheme="minorHAnsi" w:cstheme="minorHAnsi"/>
                <w:sz w:val="22"/>
                <w:szCs w:val="22"/>
              </w:rPr>
              <w:t xml:space="preserve"> </w:t>
            </w:r>
            <w:r w:rsidR="00AA3449" w:rsidRPr="00B753EA">
              <w:rPr>
                <w:rFonts w:asciiTheme="minorHAnsi" w:hAnsiTheme="minorHAnsi" w:cstheme="minorHAnsi"/>
                <w:sz w:val="22"/>
                <w:szCs w:val="22"/>
              </w:rPr>
              <w:t xml:space="preserve"> </w:t>
            </w:r>
            <w:r w:rsidR="00BA71D4" w:rsidRPr="00B753EA">
              <w:rPr>
                <w:rFonts w:asciiTheme="minorHAnsi" w:hAnsiTheme="minorHAnsi" w:cstheme="minorHAnsi"/>
                <w:sz w:val="22"/>
                <w:szCs w:val="22"/>
              </w:rPr>
              <w:t xml:space="preserve">The Executive Committee met on Thursday, </w:t>
            </w:r>
            <w:r w:rsidR="00076EB8">
              <w:rPr>
                <w:rFonts w:asciiTheme="minorHAnsi" w:hAnsiTheme="minorHAnsi" w:cstheme="minorHAnsi"/>
                <w:sz w:val="22"/>
                <w:szCs w:val="22"/>
              </w:rPr>
              <w:t>June 9</w:t>
            </w:r>
            <w:r w:rsidR="00BA71D4" w:rsidRPr="00B753EA">
              <w:rPr>
                <w:rFonts w:asciiTheme="minorHAnsi" w:hAnsiTheme="minorHAnsi" w:cstheme="minorHAnsi"/>
                <w:sz w:val="22"/>
                <w:szCs w:val="22"/>
              </w:rPr>
              <w:t xml:space="preserve">, 2022, at </w:t>
            </w:r>
            <w:r w:rsidR="006451A6">
              <w:rPr>
                <w:rFonts w:asciiTheme="minorHAnsi" w:hAnsiTheme="minorHAnsi" w:cstheme="minorHAnsi"/>
                <w:sz w:val="22"/>
                <w:szCs w:val="22"/>
              </w:rPr>
              <w:t>11:00</w:t>
            </w:r>
            <w:r w:rsidR="00BA71D4" w:rsidRPr="00B753EA">
              <w:rPr>
                <w:rFonts w:asciiTheme="minorHAnsi" w:hAnsiTheme="minorHAnsi" w:cstheme="minorHAnsi"/>
                <w:sz w:val="22"/>
                <w:szCs w:val="22"/>
              </w:rPr>
              <w:t xml:space="preserve"> </w:t>
            </w:r>
            <w:r w:rsidR="006451A6">
              <w:rPr>
                <w:rFonts w:asciiTheme="minorHAnsi" w:hAnsiTheme="minorHAnsi" w:cstheme="minorHAnsi"/>
                <w:sz w:val="22"/>
                <w:szCs w:val="22"/>
              </w:rPr>
              <w:t>a</w:t>
            </w:r>
            <w:r w:rsidR="00BA71D4" w:rsidRPr="00B753EA">
              <w:rPr>
                <w:rFonts w:asciiTheme="minorHAnsi" w:hAnsiTheme="minorHAnsi" w:cstheme="minorHAnsi"/>
                <w:sz w:val="22"/>
                <w:szCs w:val="22"/>
              </w:rPr>
              <w:t>.m. in room C252 with Ms. Diane Ary</w:t>
            </w:r>
            <w:r w:rsidR="00076EB8">
              <w:rPr>
                <w:rFonts w:asciiTheme="minorHAnsi" w:hAnsiTheme="minorHAnsi" w:cstheme="minorHAnsi"/>
                <w:sz w:val="22"/>
                <w:szCs w:val="22"/>
              </w:rPr>
              <w:t xml:space="preserve"> </w:t>
            </w:r>
            <w:r w:rsidR="00076EB8" w:rsidRPr="00B753EA">
              <w:rPr>
                <w:rFonts w:asciiTheme="minorHAnsi" w:hAnsiTheme="minorHAnsi" w:cstheme="minorHAnsi"/>
                <w:sz w:val="22"/>
                <w:szCs w:val="22"/>
              </w:rPr>
              <w:t>(Via Zoom)</w:t>
            </w:r>
            <w:r w:rsidR="00BA71D4" w:rsidRPr="00B753EA">
              <w:rPr>
                <w:rFonts w:asciiTheme="minorHAnsi" w:hAnsiTheme="minorHAnsi" w:cstheme="minorHAnsi"/>
                <w:sz w:val="22"/>
                <w:szCs w:val="22"/>
              </w:rPr>
              <w:t>, Mr. Bob Rhea, Mr. Larry Fischer, trustees; Mr. Michael Elbe president, and Ms. Leah Benz, note taker</w:t>
            </w:r>
            <w:r w:rsidR="006451A6">
              <w:rPr>
                <w:rFonts w:asciiTheme="minorHAnsi" w:hAnsiTheme="minorHAnsi" w:cstheme="minorHAnsi"/>
                <w:sz w:val="22"/>
                <w:szCs w:val="22"/>
              </w:rPr>
              <w:t xml:space="preserve"> in-person.</w:t>
            </w:r>
            <w:r w:rsidR="00BA71D4" w:rsidRPr="00B753EA">
              <w:rPr>
                <w:rFonts w:asciiTheme="minorHAnsi" w:hAnsiTheme="minorHAnsi" w:cstheme="minorHAnsi"/>
                <w:sz w:val="22"/>
                <w:szCs w:val="22"/>
              </w:rPr>
              <w:t xml:space="preserve"> </w:t>
            </w:r>
          </w:p>
          <w:p w14:paraId="5F0F0108" w14:textId="5DA77AFA" w:rsidR="0082665F" w:rsidRDefault="0082665F" w:rsidP="00BA71D4">
            <w:pPr>
              <w:pStyle w:val="Default"/>
              <w:jc w:val="both"/>
              <w:rPr>
                <w:rFonts w:asciiTheme="minorHAnsi" w:hAnsiTheme="minorHAnsi" w:cstheme="minorHAnsi"/>
                <w:sz w:val="22"/>
                <w:szCs w:val="22"/>
              </w:rPr>
            </w:pPr>
          </w:p>
          <w:p w14:paraId="7D25B84F" w14:textId="5E3529ED" w:rsidR="0082665F" w:rsidRDefault="0082665F" w:rsidP="00BA71D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committee was informed </w:t>
            </w:r>
            <w:r w:rsidR="00694087">
              <w:rPr>
                <w:rFonts w:asciiTheme="minorHAnsi" w:hAnsiTheme="minorHAnsi" w:cstheme="minorHAnsi"/>
                <w:sz w:val="22"/>
                <w:szCs w:val="22"/>
              </w:rPr>
              <w:t xml:space="preserve">the </w:t>
            </w:r>
            <w:r w:rsidR="006451A6">
              <w:rPr>
                <w:rFonts w:asciiTheme="minorHAnsi" w:hAnsiTheme="minorHAnsi" w:cstheme="minorHAnsi"/>
                <w:sz w:val="22"/>
                <w:szCs w:val="22"/>
              </w:rPr>
              <w:t>c</w:t>
            </w:r>
            <w:r w:rsidR="00694087">
              <w:rPr>
                <w:rFonts w:asciiTheme="minorHAnsi" w:hAnsiTheme="minorHAnsi" w:cstheme="minorHAnsi"/>
                <w:sz w:val="22"/>
                <w:szCs w:val="22"/>
              </w:rPr>
              <w:t xml:space="preserve">ollege received notification of </w:t>
            </w:r>
            <w:r w:rsidR="00C60A6A">
              <w:rPr>
                <w:rFonts w:asciiTheme="minorHAnsi" w:hAnsiTheme="minorHAnsi" w:cstheme="minorHAnsi"/>
                <w:sz w:val="22"/>
                <w:szCs w:val="22"/>
              </w:rPr>
              <w:t xml:space="preserve">the </w:t>
            </w:r>
            <w:r w:rsidR="00694087">
              <w:rPr>
                <w:rFonts w:asciiTheme="minorHAnsi" w:hAnsiTheme="minorHAnsi" w:cstheme="minorHAnsi"/>
                <w:sz w:val="22"/>
                <w:szCs w:val="22"/>
              </w:rPr>
              <w:t>EDA</w:t>
            </w:r>
            <w:r w:rsidR="00F469E9">
              <w:rPr>
                <w:rFonts w:asciiTheme="minorHAnsi" w:hAnsiTheme="minorHAnsi" w:cstheme="minorHAnsi"/>
                <w:sz w:val="22"/>
                <w:szCs w:val="22"/>
              </w:rPr>
              <w:t xml:space="preserve"> grant</w:t>
            </w:r>
            <w:r w:rsidR="00694087">
              <w:rPr>
                <w:rFonts w:asciiTheme="minorHAnsi" w:hAnsiTheme="minorHAnsi" w:cstheme="minorHAnsi"/>
                <w:sz w:val="22"/>
                <w:szCs w:val="22"/>
              </w:rPr>
              <w:t xml:space="preserve"> acceptance.  Bid projects </w:t>
            </w:r>
            <w:r w:rsidR="00C60A6A">
              <w:rPr>
                <w:rFonts w:asciiTheme="minorHAnsi" w:hAnsiTheme="minorHAnsi" w:cstheme="minorHAnsi"/>
                <w:sz w:val="22"/>
                <w:szCs w:val="22"/>
              </w:rPr>
              <w:t>will be going</w:t>
            </w:r>
            <w:r w:rsidR="00694087">
              <w:rPr>
                <w:rFonts w:asciiTheme="minorHAnsi" w:hAnsiTheme="minorHAnsi" w:cstheme="minorHAnsi"/>
                <w:sz w:val="22"/>
                <w:szCs w:val="22"/>
              </w:rPr>
              <w:t xml:space="preserve"> forward</w:t>
            </w:r>
            <w:r w:rsidR="00FF36F2">
              <w:rPr>
                <w:rFonts w:asciiTheme="minorHAnsi" w:hAnsiTheme="minorHAnsi" w:cstheme="minorHAnsi"/>
                <w:sz w:val="22"/>
                <w:szCs w:val="22"/>
              </w:rPr>
              <w:t xml:space="preserve"> for the Workforce Development Center.   Naming opportunities are</w:t>
            </w:r>
            <w:r w:rsidR="00C60A6A">
              <w:rPr>
                <w:rFonts w:asciiTheme="minorHAnsi" w:hAnsiTheme="minorHAnsi" w:cstheme="minorHAnsi"/>
                <w:sz w:val="22"/>
                <w:szCs w:val="22"/>
              </w:rPr>
              <w:t xml:space="preserve"> also</w:t>
            </w:r>
            <w:r w:rsidR="00FF36F2">
              <w:rPr>
                <w:rFonts w:asciiTheme="minorHAnsi" w:hAnsiTheme="minorHAnsi" w:cstheme="minorHAnsi"/>
                <w:sz w:val="22"/>
                <w:szCs w:val="22"/>
              </w:rPr>
              <w:t xml:space="preserve"> being explored.</w:t>
            </w:r>
          </w:p>
          <w:p w14:paraId="35AA23E1" w14:textId="5B2F4415" w:rsidR="00F35D34" w:rsidRDefault="00F35D34" w:rsidP="00BA71D4">
            <w:pPr>
              <w:pStyle w:val="Default"/>
              <w:jc w:val="both"/>
              <w:rPr>
                <w:rFonts w:asciiTheme="minorHAnsi" w:hAnsiTheme="minorHAnsi" w:cstheme="minorHAnsi"/>
                <w:sz w:val="22"/>
                <w:szCs w:val="22"/>
              </w:rPr>
            </w:pPr>
          </w:p>
          <w:p w14:paraId="3F53AF33" w14:textId="0F55EAD6" w:rsidR="00F35D34" w:rsidRDefault="00F35D34" w:rsidP="00BA71D4">
            <w:pPr>
              <w:pStyle w:val="Default"/>
              <w:jc w:val="both"/>
              <w:rPr>
                <w:rFonts w:asciiTheme="minorHAnsi" w:hAnsiTheme="minorHAnsi" w:cstheme="minorHAnsi"/>
                <w:sz w:val="22"/>
                <w:szCs w:val="22"/>
              </w:rPr>
            </w:pPr>
            <w:r>
              <w:rPr>
                <w:rFonts w:asciiTheme="minorHAnsi" w:hAnsiTheme="minorHAnsi" w:cstheme="minorHAnsi"/>
                <w:sz w:val="22"/>
                <w:szCs w:val="22"/>
              </w:rPr>
              <w:t xml:space="preserve">June Board agenda items were reviewed and discussed. </w:t>
            </w:r>
            <w:r w:rsidR="00713AB8">
              <w:rPr>
                <w:rFonts w:asciiTheme="minorHAnsi" w:hAnsiTheme="minorHAnsi" w:cstheme="minorHAnsi"/>
                <w:sz w:val="22"/>
                <w:szCs w:val="22"/>
              </w:rPr>
              <w:t xml:space="preserve">  Four grants were presented; two for submission and two for acceptance of funds.   </w:t>
            </w:r>
            <w:r w:rsidR="00FD709A">
              <w:rPr>
                <w:rFonts w:asciiTheme="minorHAnsi" w:hAnsiTheme="minorHAnsi" w:cstheme="minorHAnsi"/>
                <w:sz w:val="22"/>
                <w:szCs w:val="22"/>
              </w:rPr>
              <w:t xml:space="preserve">Items on the agenda included tentative budget resolution for FY23, School Treasure’s bond, courtyard bid rejection of concrete, </w:t>
            </w:r>
            <w:r w:rsidR="002113A8">
              <w:rPr>
                <w:rFonts w:asciiTheme="minorHAnsi" w:hAnsiTheme="minorHAnsi" w:cstheme="minorHAnsi"/>
                <w:sz w:val="22"/>
                <w:szCs w:val="22"/>
              </w:rPr>
              <w:t>acceptance of Orr Research Center furniture</w:t>
            </w:r>
            <w:r w:rsidR="00DF4C93">
              <w:rPr>
                <w:rFonts w:asciiTheme="minorHAnsi" w:hAnsiTheme="minorHAnsi" w:cstheme="minorHAnsi"/>
                <w:sz w:val="22"/>
                <w:szCs w:val="22"/>
              </w:rPr>
              <w:t xml:space="preserve"> bid</w:t>
            </w:r>
            <w:r w:rsidR="002113A8">
              <w:rPr>
                <w:rFonts w:asciiTheme="minorHAnsi" w:hAnsiTheme="minorHAnsi" w:cstheme="minorHAnsi"/>
                <w:sz w:val="22"/>
                <w:szCs w:val="22"/>
              </w:rPr>
              <w:t xml:space="preserve"> and submission of five </w:t>
            </w:r>
            <w:r w:rsidR="00DF4C93">
              <w:rPr>
                <w:rFonts w:asciiTheme="minorHAnsi" w:hAnsiTheme="minorHAnsi" w:cstheme="minorHAnsi"/>
                <w:sz w:val="22"/>
                <w:szCs w:val="22"/>
              </w:rPr>
              <w:t>RAMP documents</w:t>
            </w:r>
            <w:r w:rsidR="002113A8">
              <w:rPr>
                <w:rFonts w:asciiTheme="minorHAnsi" w:hAnsiTheme="minorHAnsi" w:cstheme="minorHAnsi"/>
                <w:sz w:val="22"/>
                <w:szCs w:val="22"/>
              </w:rPr>
              <w:t>.</w:t>
            </w:r>
          </w:p>
          <w:p w14:paraId="43FAE89E" w14:textId="0BBAD53C" w:rsidR="00713AB8" w:rsidRDefault="00713AB8" w:rsidP="00BA71D4">
            <w:pPr>
              <w:pStyle w:val="Default"/>
              <w:jc w:val="both"/>
              <w:rPr>
                <w:rFonts w:asciiTheme="minorHAnsi" w:hAnsiTheme="minorHAnsi" w:cstheme="minorHAnsi"/>
                <w:sz w:val="22"/>
                <w:szCs w:val="22"/>
              </w:rPr>
            </w:pPr>
          </w:p>
          <w:p w14:paraId="783CCC7C" w14:textId="72E9DDDD" w:rsidR="007C56EE" w:rsidRDefault="00713AB8" w:rsidP="00BA71D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committee </w:t>
            </w:r>
            <w:r w:rsidR="00AF322C">
              <w:rPr>
                <w:rFonts w:asciiTheme="minorHAnsi" w:hAnsiTheme="minorHAnsi" w:cstheme="minorHAnsi"/>
                <w:sz w:val="22"/>
                <w:szCs w:val="22"/>
              </w:rPr>
              <w:t xml:space="preserve">briefly discussed follow-up items from the Board retreat, discussed the policy review committee </w:t>
            </w:r>
            <w:r w:rsidR="00A82B4A">
              <w:rPr>
                <w:rFonts w:asciiTheme="minorHAnsi" w:hAnsiTheme="minorHAnsi" w:cstheme="minorHAnsi"/>
                <w:sz w:val="22"/>
                <w:szCs w:val="22"/>
              </w:rPr>
              <w:t>reconven</w:t>
            </w:r>
            <w:r w:rsidR="00DF4C93">
              <w:rPr>
                <w:rFonts w:asciiTheme="minorHAnsi" w:hAnsiTheme="minorHAnsi" w:cstheme="minorHAnsi"/>
                <w:sz w:val="22"/>
                <w:szCs w:val="22"/>
              </w:rPr>
              <w:t xml:space="preserve">ing </w:t>
            </w:r>
            <w:r w:rsidR="00A82B4A">
              <w:rPr>
                <w:rFonts w:asciiTheme="minorHAnsi" w:hAnsiTheme="minorHAnsi" w:cstheme="minorHAnsi"/>
                <w:sz w:val="22"/>
                <w:szCs w:val="22"/>
              </w:rPr>
              <w:t xml:space="preserve">to review the remaining policies, </w:t>
            </w:r>
            <w:r w:rsidR="00CF3A94">
              <w:rPr>
                <w:rFonts w:asciiTheme="minorHAnsi" w:hAnsiTheme="minorHAnsi" w:cstheme="minorHAnsi"/>
                <w:sz w:val="22"/>
                <w:szCs w:val="22"/>
              </w:rPr>
              <w:t xml:space="preserve">heard the official name of the new Orr building </w:t>
            </w:r>
            <w:r w:rsidR="003F40A6">
              <w:rPr>
                <w:rFonts w:asciiTheme="minorHAnsi" w:hAnsiTheme="minorHAnsi" w:cstheme="minorHAnsi"/>
                <w:sz w:val="22"/>
                <w:szCs w:val="22"/>
              </w:rPr>
              <w:t>being</w:t>
            </w:r>
            <w:r w:rsidR="00B3109A">
              <w:rPr>
                <w:rFonts w:asciiTheme="minorHAnsi" w:hAnsiTheme="minorHAnsi" w:cstheme="minorHAnsi"/>
                <w:sz w:val="22"/>
                <w:szCs w:val="22"/>
              </w:rPr>
              <w:t xml:space="preserve"> </w:t>
            </w:r>
            <w:r w:rsidR="00CF3A94">
              <w:rPr>
                <w:rFonts w:asciiTheme="minorHAnsi" w:hAnsiTheme="minorHAnsi" w:cstheme="minorHAnsi"/>
                <w:sz w:val="22"/>
                <w:szCs w:val="22"/>
              </w:rPr>
              <w:t>Agricultural Sciences Complex</w:t>
            </w:r>
            <w:r w:rsidR="0053619A">
              <w:rPr>
                <w:rFonts w:asciiTheme="minorHAnsi" w:hAnsiTheme="minorHAnsi" w:cstheme="minorHAnsi"/>
                <w:sz w:val="22"/>
                <w:szCs w:val="22"/>
              </w:rPr>
              <w:t>, noted that open house scheduled for</w:t>
            </w:r>
            <w:r w:rsidR="00B3109A">
              <w:rPr>
                <w:rFonts w:asciiTheme="minorHAnsi" w:hAnsiTheme="minorHAnsi" w:cstheme="minorHAnsi"/>
                <w:sz w:val="22"/>
                <w:szCs w:val="22"/>
              </w:rPr>
              <w:t xml:space="preserve"> this building is </w:t>
            </w:r>
            <w:r w:rsidR="0053619A">
              <w:rPr>
                <w:rFonts w:asciiTheme="minorHAnsi" w:hAnsiTheme="minorHAnsi" w:cstheme="minorHAnsi"/>
                <w:sz w:val="22"/>
                <w:szCs w:val="22"/>
              </w:rPr>
              <w:t>August 9</w:t>
            </w:r>
            <w:r w:rsidR="00B3109A">
              <w:rPr>
                <w:rFonts w:asciiTheme="minorHAnsi" w:hAnsiTheme="minorHAnsi" w:cstheme="minorHAnsi"/>
                <w:sz w:val="22"/>
                <w:szCs w:val="22"/>
              </w:rPr>
              <w:t xml:space="preserve"> with a</w:t>
            </w:r>
            <w:r w:rsidR="0053619A">
              <w:rPr>
                <w:rFonts w:asciiTheme="minorHAnsi" w:hAnsiTheme="minorHAnsi" w:cstheme="minorHAnsi"/>
                <w:sz w:val="22"/>
                <w:szCs w:val="22"/>
              </w:rPr>
              <w:t xml:space="preserve"> time </w:t>
            </w:r>
            <w:r w:rsidR="00B3109A">
              <w:rPr>
                <w:rFonts w:asciiTheme="minorHAnsi" w:hAnsiTheme="minorHAnsi" w:cstheme="minorHAnsi"/>
                <w:sz w:val="22"/>
                <w:szCs w:val="22"/>
              </w:rPr>
              <w:t>change</w:t>
            </w:r>
            <w:r w:rsidR="0053619A">
              <w:rPr>
                <w:rFonts w:asciiTheme="minorHAnsi" w:hAnsiTheme="minorHAnsi" w:cstheme="minorHAnsi"/>
                <w:sz w:val="22"/>
                <w:szCs w:val="22"/>
              </w:rPr>
              <w:t xml:space="preserve"> to 10:30 a.m., </w:t>
            </w:r>
            <w:r w:rsidR="003F0DCE">
              <w:rPr>
                <w:rFonts w:asciiTheme="minorHAnsi" w:hAnsiTheme="minorHAnsi" w:cstheme="minorHAnsi"/>
                <w:sz w:val="22"/>
                <w:szCs w:val="22"/>
              </w:rPr>
              <w:t>discussed</w:t>
            </w:r>
            <w:r w:rsidR="00AF4AFA">
              <w:rPr>
                <w:rFonts w:asciiTheme="minorHAnsi" w:hAnsiTheme="minorHAnsi" w:cstheme="minorHAnsi"/>
                <w:sz w:val="22"/>
                <w:szCs w:val="22"/>
              </w:rPr>
              <w:t xml:space="preserve"> the</w:t>
            </w:r>
            <w:r w:rsidR="003F0DCE">
              <w:rPr>
                <w:rFonts w:asciiTheme="minorHAnsi" w:hAnsiTheme="minorHAnsi" w:cstheme="minorHAnsi"/>
                <w:sz w:val="22"/>
                <w:szCs w:val="22"/>
              </w:rPr>
              <w:t xml:space="preserve"> </w:t>
            </w:r>
            <w:r w:rsidR="00CF464F">
              <w:rPr>
                <w:rFonts w:asciiTheme="minorHAnsi" w:hAnsiTheme="minorHAnsi" w:cstheme="minorHAnsi"/>
                <w:sz w:val="22"/>
                <w:szCs w:val="22"/>
              </w:rPr>
              <w:t xml:space="preserve">progress </w:t>
            </w:r>
            <w:r w:rsidR="00B42824">
              <w:rPr>
                <w:rFonts w:asciiTheme="minorHAnsi" w:hAnsiTheme="minorHAnsi" w:cstheme="minorHAnsi"/>
                <w:sz w:val="22"/>
                <w:szCs w:val="22"/>
              </w:rPr>
              <w:t>on</w:t>
            </w:r>
            <w:r w:rsidR="00CF464F">
              <w:rPr>
                <w:rFonts w:asciiTheme="minorHAnsi" w:hAnsiTheme="minorHAnsi" w:cstheme="minorHAnsi"/>
                <w:sz w:val="22"/>
                <w:szCs w:val="22"/>
              </w:rPr>
              <w:t xml:space="preserve"> the national presidential search, and discussed a request</w:t>
            </w:r>
            <w:r w:rsidR="00AF4AFA">
              <w:rPr>
                <w:rFonts w:asciiTheme="minorHAnsi" w:hAnsiTheme="minorHAnsi" w:cstheme="minorHAnsi"/>
                <w:sz w:val="22"/>
                <w:szCs w:val="22"/>
              </w:rPr>
              <w:t xml:space="preserve"> to Administration</w:t>
            </w:r>
            <w:r w:rsidR="00CF464F">
              <w:rPr>
                <w:rFonts w:asciiTheme="minorHAnsi" w:hAnsiTheme="minorHAnsi" w:cstheme="minorHAnsi"/>
                <w:sz w:val="22"/>
                <w:szCs w:val="22"/>
              </w:rPr>
              <w:t xml:space="preserve"> for </w:t>
            </w:r>
            <w:r w:rsidR="00F469E9">
              <w:rPr>
                <w:rFonts w:asciiTheme="minorHAnsi" w:hAnsiTheme="minorHAnsi" w:cstheme="minorHAnsi"/>
                <w:sz w:val="22"/>
                <w:szCs w:val="22"/>
              </w:rPr>
              <w:t>documents.</w:t>
            </w:r>
            <w:r w:rsidR="00FC1114">
              <w:rPr>
                <w:rFonts w:asciiTheme="minorHAnsi" w:hAnsiTheme="minorHAnsi" w:cstheme="minorHAnsi"/>
                <w:sz w:val="22"/>
                <w:szCs w:val="22"/>
              </w:rPr>
              <w:t xml:space="preserve">   </w:t>
            </w:r>
          </w:p>
          <w:p w14:paraId="5788A649" w14:textId="30601CB5" w:rsidR="00FA540A" w:rsidRDefault="00FA540A" w:rsidP="00BA71D4">
            <w:pPr>
              <w:pStyle w:val="Default"/>
              <w:jc w:val="both"/>
              <w:rPr>
                <w:rFonts w:asciiTheme="minorHAnsi" w:hAnsiTheme="minorHAnsi" w:cstheme="minorHAnsi"/>
                <w:sz w:val="22"/>
                <w:szCs w:val="22"/>
              </w:rPr>
            </w:pPr>
          </w:p>
          <w:p w14:paraId="1B373C43" w14:textId="479B807A" w:rsidR="00572CE2" w:rsidRDefault="00EF598C" w:rsidP="00BA71D4">
            <w:pPr>
              <w:pStyle w:val="Default"/>
              <w:jc w:val="both"/>
              <w:rPr>
                <w:rFonts w:asciiTheme="minorHAnsi" w:hAnsiTheme="minorHAnsi" w:cstheme="minorHAnsi"/>
                <w:sz w:val="22"/>
                <w:szCs w:val="22"/>
              </w:rPr>
            </w:pPr>
            <w:r w:rsidRPr="000745DF">
              <w:rPr>
                <w:rFonts w:asciiTheme="minorHAnsi" w:hAnsiTheme="minorHAnsi" w:cstheme="minorHAnsi"/>
                <w:sz w:val="22"/>
                <w:szCs w:val="22"/>
              </w:rPr>
              <w:t xml:space="preserve">8.3   </w:t>
            </w:r>
            <w:r w:rsidR="008424E9" w:rsidRPr="000745DF">
              <w:rPr>
                <w:rFonts w:asciiTheme="minorHAnsi" w:hAnsiTheme="minorHAnsi" w:cstheme="minorHAnsi"/>
                <w:b/>
                <w:bCs/>
                <w:sz w:val="22"/>
                <w:szCs w:val="22"/>
              </w:rPr>
              <w:t>Board Curriculum Committee Report</w:t>
            </w:r>
            <w:r w:rsidR="00FA540A" w:rsidRPr="000745DF">
              <w:rPr>
                <w:rFonts w:asciiTheme="minorHAnsi" w:hAnsiTheme="minorHAnsi" w:cstheme="minorHAnsi"/>
                <w:sz w:val="22"/>
                <w:szCs w:val="22"/>
              </w:rPr>
              <w:t xml:space="preserve"> - </w:t>
            </w:r>
            <w:r w:rsidR="000745DF">
              <w:rPr>
                <w:rFonts w:asciiTheme="minorHAnsi" w:hAnsiTheme="minorHAnsi" w:cstheme="minorHAnsi"/>
                <w:sz w:val="22"/>
                <w:szCs w:val="22"/>
              </w:rPr>
              <w:t xml:space="preserve">The Curriculum Committee </w:t>
            </w:r>
            <w:r w:rsidR="00B96D38">
              <w:rPr>
                <w:rFonts w:asciiTheme="minorHAnsi" w:hAnsiTheme="minorHAnsi" w:cstheme="minorHAnsi"/>
                <w:sz w:val="22"/>
                <w:szCs w:val="22"/>
              </w:rPr>
              <w:t>met on Monday, June 13, 2022</w:t>
            </w:r>
            <w:r w:rsidR="00CF7959">
              <w:rPr>
                <w:rFonts w:asciiTheme="minorHAnsi" w:hAnsiTheme="minorHAnsi" w:cstheme="minorHAnsi"/>
                <w:sz w:val="22"/>
                <w:szCs w:val="22"/>
              </w:rPr>
              <w:t>,</w:t>
            </w:r>
            <w:r w:rsidR="00B96D38">
              <w:rPr>
                <w:rFonts w:asciiTheme="minorHAnsi" w:hAnsiTheme="minorHAnsi" w:cstheme="minorHAnsi"/>
                <w:sz w:val="22"/>
                <w:szCs w:val="22"/>
              </w:rPr>
              <w:t xml:space="preserve"> at</w:t>
            </w:r>
            <w:r w:rsidR="007769FC">
              <w:rPr>
                <w:rFonts w:asciiTheme="minorHAnsi" w:hAnsiTheme="minorHAnsi" w:cstheme="minorHAnsi"/>
                <w:sz w:val="22"/>
                <w:szCs w:val="22"/>
              </w:rPr>
              <w:t xml:space="preserve"> </w:t>
            </w:r>
            <w:r w:rsidR="00B96D38">
              <w:rPr>
                <w:rFonts w:asciiTheme="minorHAnsi" w:hAnsiTheme="minorHAnsi" w:cstheme="minorHAnsi"/>
                <w:sz w:val="22"/>
                <w:szCs w:val="22"/>
              </w:rPr>
              <w:t xml:space="preserve">10:30 a.m. at John Wood Community College, </w:t>
            </w:r>
            <w:r w:rsidR="00AD501A">
              <w:rPr>
                <w:rFonts w:asciiTheme="minorHAnsi" w:hAnsiTheme="minorHAnsi" w:cstheme="minorHAnsi"/>
                <w:sz w:val="22"/>
                <w:szCs w:val="22"/>
              </w:rPr>
              <w:t>meeting virtually by Zoom</w:t>
            </w:r>
            <w:r w:rsidR="00336ED5">
              <w:rPr>
                <w:rFonts w:asciiTheme="minorHAnsi" w:hAnsiTheme="minorHAnsi" w:cstheme="minorHAnsi"/>
                <w:sz w:val="22"/>
                <w:szCs w:val="22"/>
              </w:rPr>
              <w:t>.</w:t>
            </w:r>
            <w:r w:rsidR="00AD501A">
              <w:rPr>
                <w:rFonts w:asciiTheme="minorHAnsi" w:hAnsiTheme="minorHAnsi" w:cstheme="minorHAnsi"/>
                <w:sz w:val="22"/>
                <w:szCs w:val="22"/>
              </w:rPr>
              <w:t xml:space="preserve">  Attending were Ms. Paula Hawley, trustee</w:t>
            </w:r>
            <w:r w:rsidR="00CB5D3B">
              <w:rPr>
                <w:rFonts w:asciiTheme="minorHAnsi" w:hAnsiTheme="minorHAnsi" w:cstheme="minorHAnsi"/>
                <w:sz w:val="22"/>
                <w:szCs w:val="22"/>
              </w:rPr>
              <w:t xml:space="preserve">, </w:t>
            </w:r>
            <w:r w:rsidR="00AD501A">
              <w:rPr>
                <w:rFonts w:asciiTheme="minorHAnsi" w:hAnsiTheme="minorHAnsi" w:cstheme="minorHAnsi"/>
                <w:sz w:val="22"/>
                <w:szCs w:val="22"/>
              </w:rPr>
              <w:t>Dr. Laurel Klinkenberg, vice president of Instruction,</w:t>
            </w:r>
            <w:r w:rsidR="00B079AA">
              <w:rPr>
                <w:rFonts w:asciiTheme="minorHAnsi" w:hAnsiTheme="minorHAnsi" w:cstheme="minorHAnsi"/>
                <w:sz w:val="22"/>
                <w:szCs w:val="22"/>
              </w:rPr>
              <w:t xml:space="preserve"> </w:t>
            </w:r>
            <w:r w:rsidR="00CB5D3B">
              <w:rPr>
                <w:rFonts w:asciiTheme="minorHAnsi" w:hAnsiTheme="minorHAnsi" w:cstheme="minorHAnsi"/>
                <w:sz w:val="22"/>
                <w:szCs w:val="22"/>
              </w:rPr>
              <w:t>President</w:t>
            </w:r>
            <w:r w:rsidR="00B079AA">
              <w:rPr>
                <w:rFonts w:asciiTheme="minorHAnsi" w:hAnsiTheme="minorHAnsi" w:cstheme="minorHAnsi"/>
                <w:sz w:val="22"/>
                <w:szCs w:val="22"/>
              </w:rPr>
              <w:t xml:space="preserve"> Michael L. Elbe and Kristina Johnson, note taker.  Absent was truste</w:t>
            </w:r>
            <w:r w:rsidR="00CB5D3B">
              <w:rPr>
                <w:rFonts w:asciiTheme="minorHAnsi" w:hAnsiTheme="minorHAnsi" w:cstheme="minorHAnsi"/>
                <w:sz w:val="22"/>
                <w:szCs w:val="22"/>
              </w:rPr>
              <w:t>e Andy Sprague.</w:t>
            </w:r>
          </w:p>
          <w:p w14:paraId="3D3ADC2F" w14:textId="77777777" w:rsidR="00572CE2" w:rsidRDefault="00572CE2" w:rsidP="00BA71D4">
            <w:pPr>
              <w:pStyle w:val="Default"/>
              <w:jc w:val="both"/>
              <w:rPr>
                <w:rFonts w:asciiTheme="minorHAnsi" w:hAnsiTheme="minorHAnsi" w:cstheme="minorHAnsi"/>
                <w:sz w:val="22"/>
                <w:szCs w:val="22"/>
              </w:rPr>
            </w:pPr>
          </w:p>
          <w:p w14:paraId="6B487C13" w14:textId="0DD94722" w:rsidR="000745DF" w:rsidRPr="000745DF" w:rsidRDefault="00572CE2" w:rsidP="00BA71D4">
            <w:pPr>
              <w:pStyle w:val="Default"/>
              <w:jc w:val="both"/>
              <w:rPr>
                <w:rFonts w:asciiTheme="minorHAnsi" w:hAnsiTheme="minorHAnsi" w:cstheme="minorHAnsi"/>
                <w:sz w:val="22"/>
                <w:szCs w:val="22"/>
              </w:rPr>
            </w:pPr>
            <w:r>
              <w:rPr>
                <w:rFonts w:asciiTheme="minorHAnsi" w:hAnsiTheme="minorHAnsi" w:cstheme="minorHAnsi"/>
                <w:sz w:val="22"/>
                <w:szCs w:val="22"/>
              </w:rPr>
              <w:t>The annual and five-year program review process was discussed</w:t>
            </w:r>
            <w:r w:rsidR="00BB5959">
              <w:rPr>
                <w:rFonts w:asciiTheme="minorHAnsi" w:hAnsiTheme="minorHAnsi" w:cstheme="minorHAnsi"/>
                <w:sz w:val="22"/>
                <w:szCs w:val="22"/>
              </w:rPr>
              <w:t xml:space="preserve"> and explained</w:t>
            </w:r>
            <w:r>
              <w:rPr>
                <w:rFonts w:asciiTheme="minorHAnsi" w:hAnsiTheme="minorHAnsi" w:cstheme="minorHAnsi"/>
                <w:sz w:val="22"/>
                <w:szCs w:val="22"/>
              </w:rPr>
              <w:t xml:space="preserve">.  </w:t>
            </w:r>
            <w:r w:rsidR="00F97B2E">
              <w:rPr>
                <w:rFonts w:asciiTheme="minorHAnsi" w:hAnsiTheme="minorHAnsi" w:cstheme="minorHAnsi"/>
                <w:sz w:val="22"/>
                <w:szCs w:val="22"/>
              </w:rPr>
              <w:t xml:space="preserve">The annual reviews align with the more comprehensive five-year review.  </w:t>
            </w:r>
            <w:r w:rsidR="00CB5D3B">
              <w:rPr>
                <w:rFonts w:asciiTheme="minorHAnsi" w:hAnsiTheme="minorHAnsi" w:cstheme="minorHAnsi"/>
                <w:sz w:val="22"/>
                <w:szCs w:val="22"/>
              </w:rPr>
              <w:t xml:space="preserve"> </w:t>
            </w:r>
          </w:p>
          <w:p w14:paraId="2668849A" w14:textId="77777777" w:rsidR="00C862A0" w:rsidRPr="0034584F" w:rsidRDefault="00C862A0" w:rsidP="00744720">
            <w:pPr>
              <w:pStyle w:val="Default"/>
              <w:jc w:val="both"/>
              <w:rPr>
                <w:rFonts w:asciiTheme="minorHAnsi" w:hAnsiTheme="minorHAnsi" w:cstheme="minorBidi"/>
                <w:sz w:val="22"/>
                <w:szCs w:val="22"/>
              </w:rPr>
            </w:pPr>
          </w:p>
          <w:p w14:paraId="0D20C293" w14:textId="393D597E" w:rsidR="00FC115B" w:rsidRPr="00FC115B" w:rsidRDefault="009E224C" w:rsidP="00FC115B">
            <w:pPr>
              <w:spacing w:before="0" w:after="0" w:line="240" w:lineRule="auto"/>
              <w:jc w:val="both"/>
            </w:pPr>
            <w:r>
              <w:rPr>
                <w:rFonts w:asciiTheme="minorHAnsi" w:hAnsiTheme="minorHAnsi" w:cstheme="minorHAnsi"/>
              </w:rPr>
              <w:t>8</w:t>
            </w:r>
            <w:r w:rsidR="00A33EF5" w:rsidRPr="0034584F">
              <w:rPr>
                <w:rFonts w:asciiTheme="minorHAnsi" w:hAnsiTheme="minorHAnsi" w:cstheme="minorHAnsi"/>
              </w:rPr>
              <w:t>.</w:t>
            </w:r>
            <w:r w:rsidR="00990AAE" w:rsidRPr="0034584F">
              <w:rPr>
                <w:rFonts w:asciiTheme="minorHAnsi" w:hAnsiTheme="minorHAnsi" w:cstheme="minorHAnsi"/>
              </w:rPr>
              <w:t>4</w:t>
            </w:r>
            <w:r w:rsidR="00990AAE" w:rsidRPr="0034584F">
              <w:rPr>
                <w:rFonts w:asciiTheme="minorHAnsi" w:hAnsiTheme="minorHAnsi" w:cstheme="minorHAnsi"/>
              </w:rPr>
              <w:tab/>
            </w:r>
            <w:r w:rsidR="00990AAE" w:rsidRPr="0034584F">
              <w:rPr>
                <w:rFonts w:asciiTheme="minorHAnsi" w:hAnsiTheme="minorHAnsi" w:cstheme="minorHAnsi"/>
                <w:b/>
              </w:rPr>
              <w:t>Board Finance</w:t>
            </w:r>
            <w:r w:rsidR="00034F41" w:rsidRPr="0034584F">
              <w:rPr>
                <w:rFonts w:asciiTheme="minorHAnsi" w:hAnsiTheme="minorHAnsi" w:cstheme="minorHAnsi"/>
                <w:b/>
              </w:rPr>
              <w:t xml:space="preserve"> </w:t>
            </w:r>
            <w:r w:rsidR="00FA415E" w:rsidRPr="0034584F">
              <w:rPr>
                <w:rFonts w:asciiTheme="minorHAnsi" w:hAnsiTheme="minorHAnsi" w:cstheme="minorHAnsi"/>
                <w:b/>
              </w:rPr>
              <w:t xml:space="preserve">and Audit </w:t>
            </w:r>
            <w:r w:rsidR="00990AAE" w:rsidRPr="0034584F">
              <w:rPr>
                <w:rFonts w:asciiTheme="minorHAnsi" w:hAnsiTheme="minorHAnsi" w:cstheme="minorHAnsi"/>
                <w:b/>
              </w:rPr>
              <w:t xml:space="preserve">Committee Report </w:t>
            </w:r>
            <w:r w:rsidR="00F01062">
              <w:rPr>
                <w:rFonts w:asciiTheme="minorHAnsi" w:hAnsiTheme="minorHAnsi" w:cstheme="minorHAnsi"/>
              </w:rPr>
              <w:t>–</w:t>
            </w:r>
            <w:r w:rsidR="00826ECB" w:rsidRPr="0034584F">
              <w:rPr>
                <w:rFonts w:asciiTheme="minorHAnsi" w:hAnsiTheme="minorHAnsi" w:cstheme="minorHAnsi"/>
                <w:b/>
              </w:rPr>
              <w:t xml:space="preserve"> </w:t>
            </w:r>
            <w:r w:rsidR="00F01062">
              <w:rPr>
                <w:rFonts w:asciiTheme="minorHAnsi" w:hAnsiTheme="minorHAnsi" w:cstheme="minorHAnsi"/>
                <w:b/>
                <w:i/>
              </w:rPr>
              <w:t>Dr. Randy Greenwell, Mr. Don Hess</w:t>
            </w:r>
            <w:r w:rsidR="00D33C39" w:rsidRPr="0034584F">
              <w:rPr>
                <w:rFonts w:asciiTheme="minorHAnsi" w:hAnsiTheme="minorHAnsi" w:cstheme="minorHAnsi"/>
              </w:rPr>
              <w:t xml:space="preserve"> -</w:t>
            </w:r>
            <w:r w:rsidR="00ED6494" w:rsidRPr="0034584F">
              <w:rPr>
                <w:rFonts w:asciiTheme="minorHAnsi" w:hAnsiTheme="minorHAnsi" w:cstheme="minorHAnsi"/>
                <w:b/>
              </w:rPr>
              <w:t xml:space="preserve"> </w:t>
            </w:r>
            <w:r w:rsidR="00FC115B" w:rsidRPr="00FC115B">
              <w:rPr>
                <w:rFonts w:asciiTheme="minorHAnsi" w:hAnsiTheme="minorHAnsi" w:cstheme="minorHAnsi"/>
              </w:rPr>
              <w:t xml:space="preserve">The Finance and Audit Committee met on </w:t>
            </w:r>
            <w:r w:rsidR="00907CA0">
              <w:rPr>
                <w:rFonts w:asciiTheme="minorHAnsi" w:hAnsiTheme="minorHAnsi" w:cstheme="minorHAnsi"/>
              </w:rPr>
              <w:t>Thursday, June 9</w:t>
            </w:r>
            <w:r w:rsidR="00EE19F1" w:rsidRPr="00EE19F1">
              <w:rPr>
                <w:rFonts w:asciiTheme="minorHAnsi" w:hAnsiTheme="minorHAnsi" w:cstheme="minorHAnsi"/>
                <w:vertAlign w:val="superscript"/>
              </w:rPr>
              <w:t>th</w:t>
            </w:r>
            <w:r w:rsidR="00FC115B" w:rsidRPr="00FC115B">
              <w:rPr>
                <w:rFonts w:asciiTheme="minorHAnsi" w:hAnsiTheme="minorHAnsi" w:cstheme="minorHAnsi"/>
              </w:rPr>
              <w:t xml:space="preserve">, 2022, at 9:00 a.m. at the John Wood Community College, room, C242. </w:t>
            </w:r>
            <w:r w:rsidR="00FC115B" w:rsidRPr="00FC115B">
              <w:t xml:space="preserve">Present were Dr. Randy Greenwell, and Mr. Don Hess, trustees, Mr. Josh Welker, Dean of Business Services &amp; Institutional Effectiveness, Mr. Mike Elbe, president, and </w:t>
            </w:r>
            <w:r w:rsidR="00067DA8">
              <w:t>J</w:t>
            </w:r>
            <w:r w:rsidR="00FC115B" w:rsidRPr="00FC115B">
              <w:t>enny Venvertloh, note taker.</w:t>
            </w:r>
          </w:p>
          <w:p w14:paraId="3CD54596" w14:textId="77777777" w:rsidR="00FC115B" w:rsidRPr="00FC115B" w:rsidRDefault="00FC115B" w:rsidP="00FC115B">
            <w:pPr>
              <w:spacing w:before="0" w:after="0" w:line="240" w:lineRule="auto"/>
              <w:jc w:val="both"/>
            </w:pPr>
          </w:p>
          <w:p w14:paraId="5CDB7092" w14:textId="3B139918" w:rsidR="00FC115B" w:rsidRDefault="00FC115B" w:rsidP="00FC115B">
            <w:pPr>
              <w:spacing w:before="0" w:after="0" w:line="240" w:lineRule="auto"/>
              <w:jc w:val="both"/>
            </w:pPr>
            <w:r w:rsidRPr="00FC115B">
              <w:t xml:space="preserve">Bills for payment, financials, travel requests, Board budget, president’s expense account, and investments were reviewed.   </w:t>
            </w:r>
          </w:p>
          <w:p w14:paraId="79E50D19" w14:textId="6334810D" w:rsidR="00207D07" w:rsidRDefault="00207D07" w:rsidP="00FC115B">
            <w:pPr>
              <w:spacing w:before="0" w:after="0" w:line="240" w:lineRule="auto"/>
              <w:jc w:val="both"/>
            </w:pPr>
          </w:p>
          <w:p w14:paraId="7047AB0F" w14:textId="3F55F166" w:rsidR="00207D07" w:rsidRPr="00FC115B" w:rsidRDefault="009A36BB" w:rsidP="00FC115B">
            <w:pPr>
              <w:spacing w:before="0" w:after="0" w:line="240" w:lineRule="auto"/>
              <w:jc w:val="both"/>
            </w:pPr>
            <w:r>
              <w:lastRenderedPageBreak/>
              <w:t xml:space="preserve">Board items were reviewed.   The proposed budget is balanced.  </w:t>
            </w:r>
            <w:r w:rsidR="000032B6">
              <w:t>Revenues and expenses were reviewed in the budget,</w:t>
            </w:r>
            <w:r w:rsidR="00B30683">
              <w:t xml:space="preserve"> heard the</w:t>
            </w:r>
            <w:r w:rsidR="000032B6">
              <w:t xml:space="preserve"> School Treasurer’s Bond </w:t>
            </w:r>
            <w:r w:rsidR="00786C5E">
              <w:t>level</w:t>
            </w:r>
            <w:r w:rsidR="007D32CA">
              <w:t xml:space="preserve"> </w:t>
            </w:r>
            <w:r w:rsidR="00786C5E">
              <w:t>is 6.3</w:t>
            </w:r>
            <w:r w:rsidR="007D32CA">
              <w:t xml:space="preserve"> </w:t>
            </w:r>
            <w:r w:rsidR="00786C5E">
              <w:t>million</w:t>
            </w:r>
            <w:r w:rsidR="006D2480">
              <w:t xml:space="preserve">, </w:t>
            </w:r>
            <w:r w:rsidR="00601682">
              <w:t xml:space="preserve">noted </w:t>
            </w:r>
            <w:r w:rsidR="00ED0559">
              <w:t xml:space="preserve">five RAMP documents </w:t>
            </w:r>
            <w:r w:rsidR="00BA7D34">
              <w:t>are being submitted to Illinois Community College Board, with matching funds com</w:t>
            </w:r>
            <w:r w:rsidR="009F5793">
              <w:t>mitment, informed of the acceptance of the bid for the Orr Research Center furniture</w:t>
            </w:r>
            <w:r w:rsidR="003578B9">
              <w:t>, and rejection of the concrete for the courtyard.</w:t>
            </w:r>
            <w:r w:rsidR="002268A7">
              <w:t xml:space="preserve">  </w:t>
            </w:r>
          </w:p>
          <w:p w14:paraId="697A6C26" w14:textId="77777777" w:rsidR="00FC115B" w:rsidRPr="00FC115B" w:rsidRDefault="00FC115B" w:rsidP="00FC115B">
            <w:pPr>
              <w:spacing w:before="0" w:after="0" w:line="240" w:lineRule="auto"/>
              <w:jc w:val="both"/>
            </w:pPr>
          </w:p>
          <w:p w14:paraId="7A69C0CA" w14:textId="239E630D" w:rsidR="00981474" w:rsidRDefault="009E224C" w:rsidP="00841914">
            <w:pPr>
              <w:spacing w:before="0" w:after="0" w:line="240" w:lineRule="auto"/>
              <w:jc w:val="both"/>
              <w:rPr>
                <w:rFonts w:asciiTheme="minorHAnsi" w:hAnsiTheme="minorHAnsi" w:cstheme="minorBidi"/>
              </w:rPr>
            </w:pPr>
            <w:r>
              <w:rPr>
                <w:rFonts w:asciiTheme="minorHAnsi" w:hAnsiTheme="minorHAnsi" w:cstheme="minorBidi"/>
              </w:rPr>
              <w:t>8</w:t>
            </w:r>
            <w:r w:rsidR="00990AAE" w:rsidRPr="0034584F">
              <w:rPr>
                <w:rFonts w:asciiTheme="minorHAnsi" w:hAnsiTheme="minorHAnsi" w:cstheme="minorBidi"/>
              </w:rPr>
              <w:t>.</w:t>
            </w:r>
            <w:r w:rsidR="00FA415E" w:rsidRPr="0034584F">
              <w:rPr>
                <w:rFonts w:asciiTheme="minorHAnsi" w:hAnsiTheme="minorHAnsi" w:cstheme="minorBidi"/>
              </w:rPr>
              <w:t>5</w:t>
            </w:r>
            <w:r w:rsidR="00990AAE" w:rsidRPr="0034584F">
              <w:rPr>
                <w:rFonts w:asciiTheme="minorHAnsi" w:hAnsiTheme="minorHAnsi" w:cstheme="minorHAnsi"/>
              </w:rPr>
              <w:tab/>
            </w:r>
            <w:r w:rsidR="00990AAE" w:rsidRPr="0034584F">
              <w:rPr>
                <w:rFonts w:asciiTheme="minorHAnsi" w:hAnsiTheme="minorHAnsi" w:cstheme="minorBidi"/>
                <w:b/>
                <w:bCs/>
              </w:rPr>
              <w:t>Student Trustee Report</w:t>
            </w:r>
            <w:r w:rsidR="007165CF" w:rsidRPr="0034584F">
              <w:rPr>
                <w:rFonts w:asciiTheme="minorHAnsi" w:hAnsiTheme="minorHAnsi" w:cstheme="minorBidi"/>
                <w:b/>
                <w:bCs/>
              </w:rPr>
              <w:t xml:space="preserve"> </w:t>
            </w:r>
            <w:r w:rsidR="00FC115B">
              <w:rPr>
                <w:rFonts w:asciiTheme="minorHAnsi" w:hAnsiTheme="minorHAnsi" w:cstheme="minorBidi"/>
                <w:bCs/>
                <w:iCs/>
              </w:rPr>
              <w:t>–</w:t>
            </w:r>
            <w:r w:rsidR="007165CF" w:rsidRPr="0034584F">
              <w:rPr>
                <w:rFonts w:asciiTheme="minorHAnsi" w:hAnsiTheme="minorHAnsi" w:cstheme="minorBidi"/>
                <w:b/>
                <w:bCs/>
                <w:i/>
                <w:iCs/>
              </w:rPr>
              <w:t xml:space="preserve"> </w:t>
            </w:r>
            <w:r w:rsidR="00FC115B">
              <w:rPr>
                <w:rFonts w:asciiTheme="minorHAnsi" w:hAnsiTheme="minorHAnsi" w:cstheme="minorBidi"/>
                <w:b/>
                <w:bCs/>
                <w:i/>
                <w:iCs/>
              </w:rPr>
              <w:t>Ms. Lauren Archer</w:t>
            </w:r>
            <w:r w:rsidR="00364EF2">
              <w:rPr>
                <w:rFonts w:asciiTheme="minorHAnsi" w:hAnsiTheme="minorHAnsi" w:cstheme="minorBidi"/>
                <w:b/>
                <w:bCs/>
                <w:i/>
                <w:iCs/>
              </w:rPr>
              <w:t xml:space="preserve"> - </w:t>
            </w:r>
            <w:r w:rsidR="008A22FF">
              <w:rPr>
                <w:rFonts w:asciiTheme="minorHAnsi" w:hAnsiTheme="minorHAnsi" w:cstheme="minorBidi"/>
              </w:rPr>
              <w:t>The SGA officers retreat was held in Pittsfield Illinoi</w:t>
            </w:r>
            <w:r w:rsidR="007F20F1">
              <w:rPr>
                <w:rFonts w:asciiTheme="minorHAnsi" w:hAnsiTheme="minorHAnsi" w:cstheme="minorBidi"/>
              </w:rPr>
              <w:t xml:space="preserve">s in June.  </w:t>
            </w:r>
            <w:r w:rsidR="002E789C">
              <w:rPr>
                <w:rFonts w:asciiTheme="minorHAnsi" w:hAnsiTheme="minorHAnsi" w:cstheme="minorBidi"/>
              </w:rPr>
              <w:t>A</w:t>
            </w:r>
            <w:r w:rsidR="007F20F1">
              <w:rPr>
                <w:rFonts w:asciiTheme="minorHAnsi" w:hAnsiTheme="minorHAnsi" w:cstheme="minorBidi"/>
              </w:rPr>
              <w:t xml:space="preserve">ll student life activities through January </w:t>
            </w:r>
            <w:r w:rsidR="002E789C">
              <w:rPr>
                <w:rFonts w:asciiTheme="minorHAnsi" w:hAnsiTheme="minorHAnsi" w:cstheme="minorBidi"/>
              </w:rPr>
              <w:t>were planned.</w:t>
            </w:r>
            <w:r w:rsidR="007F20F1">
              <w:rPr>
                <w:rFonts w:asciiTheme="minorHAnsi" w:hAnsiTheme="minorHAnsi" w:cstheme="minorBidi"/>
              </w:rPr>
              <w:t xml:space="preserve"> </w:t>
            </w:r>
            <w:r w:rsidR="00981474">
              <w:rPr>
                <w:rFonts w:asciiTheme="minorHAnsi" w:hAnsiTheme="minorHAnsi" w:cstheme="minorBidi"/>
              </w:rPr>
              <w:t xml:space="preserve">This included two of the large activities, haunted </w:t>
            </w:r>
            <w:r w:rsidR="00E4405C">
              <w:rPr>
                <w:rFonts w:asciiTheme="minorHAnsi" w:hAnsiTheme="minorHAnsi" w:cstheme="minorBidi"/>
              </w:rPr>
              <w:t>trail,</w:t>
            </w:r>
            <w:r w:rsidR="00981474">
              <w:rPr>
                <w:rFonts w:asciiTheme="minorHAnsi" w:hAnsiTheme="minorHAnsi" w:cstheme="minorBidi"/>
              </w:rPr>
              <w:t xml:space="preserve"> and homecoming. </w:t>
            </w:r>
            <w:r w:rsidR="002E789C">
              <w:rPr>
                <w:rFonts w:asciiTheme="minorHAnsi" w:hAnsiTheme="minorHAnsi" w:cstheme="minorBidi"/>
              </w:rPr>
              <w:t xml:space="preserve"> </w:t>
            </w:r>
          </w:p>
          <w:p w14:paraId="53E6EC3E" w14:textId="77777777" w:rsidR="00981474" w:rsidRDefault="00981474" w:rsidP="00841914">
            <w:pPr>
              <w:spacing w:before="0" w:after="0" w:line="240" w:lineRule="auto"/>
              <w:jc w:val="both"/>
              <w:rPr>
                <w:rFonts w:asciiTheme="minorHAnsi" w:hAnsiTheme="minorHAnsi" w:cstheme="minorBidi"/>
              </w:rPr>
            </w:pPr>
          </w:p>
          <w:p w14:paraId="7594A934" w14:textId="4542D7CB" w:rsidR="004B2646" w:rsidRDefault="002E789C" w:rsidP="00841914">
            <w:pPr>
              <w:spacing w:before="0" w:after="0" w:line="240" w:lineRule="auto"/>
              <w:jc w:val="both"/>
              <w:rPr>
                <w:rFonts w:asciiTheme="minorHAnsi" w:hAnsiTheme="minorHAnsi" w:cstheme="minorBidi"/>
              </w:rPr>
            </w:pPr>
            <w:r>
              <w:rPr>
                <w:rFonts w:asciiTheme="minorHAnsi" w:hAnsiTheme="minorHAnsi" w:cstheme="minorBidi"/>
              </w:rPr>
              <w:t xml:space="preserve">Peer-to-peer mentorship program for engagement is being done.  </w:t>
            </w:r>
            <w:r w:rsidR="00981474">
              <w:rPr>
                <w:rFonts w:asciiTheme="minorHAnsi" w:hAnsiTheme="minorHAnsi" w:cstheme="minorBidi"/>
              </w:rPr>
              <w:t>Scholarship</w:t>
            </w:r>
            <w:r w:rsidR="00A039EB">
              <w:rPr>
                <w:rFonts w:asciiTheme="minorHAnsi" w:hAnsiTheme="minorHAnsi" w:cstheme="minorBidi"/>
              </w:rPr>
              <w:t xml:space="preserve"> requirements were discussed with incoming freshman and sophomores.</w:t>
            </w:r>
          </w:p>
          <w:p w14:paraId="2A243211" w14:textId="6172AC2B" w:rsidR="0098172C" w:rsidRDefault="0098172C" w:rsidP="00D83F1E">
            <w:pPr>
              <w:spacing w:before="0" w:after="0" w:line="240" w:lineRule="auto"/>
              <w:jc w:val="both"/>
              <w:rPr>
                <w:rFonts w:asciiTheme="minorHAnsi" w:hAnsiTheme="minorHAnsi" w:cstheme="minorBidi"/>
              </w:rPr>
            </w:pPr>
          </w:p>
          <w:p w14:paraId="40EDCF6B" w14:textId="5773A437" w:rsidR="00590BB8" w:rsidRDefault="009E224C" w:rsidP="000E1B3F">
            <w:pPr>
              <w:spacing w:before="0" w:after="0" w:line="240" w:lineRule="auto"/>
              <w:contextualSpacing/>
              <w:jc w:val="both"/>
              <w:rPr>
                <w:rFonts w:asciiTheme="minorHAnsi" w:hAnsiTheme="minorHAnsi" w:cstheme="minorHAnsi"/>
              </w:rPr>
            </w:pPr>
            <w:r>
              <w:rPr>
                <w:rFonts w:asciiTheme="minorHAnsi" w:eastAsia="Times New Roman" w:hAnsiTheme="minorHAnsi"/>
              </w:rPr>
              <w:t>8</w:t>
            </w:r>
            <w:r w:rsidR="00FE17BF" w:rsidRPr="00FE17BF">
              <w:rPr>
                <w:rFonts w:asciiTheme="minorHAnsi" w:eastAsia="Times New Roman" w:hAnsiTheme="minorHAnsi"/>
              </w:rPr>
              <w:t>.6</w:t>
            </w:r>
            <w:r w:rsidR="00FE17BF" w:rsidRPr="00FE17BF">
              <w:rPr>
                <w:rFonts w:asciiTheme="minorHAnsi" w:eastAsia="Times New Roman" w:hAnsiTheme="minorHAnsi" w:cs="Calibri"/>
              </w:rPr>
              <w:tab/>
            </w:r>
            <w:r w:rsidR="00FE17BF" w:rsidRPr="00FE17BF">
              <w:rPr>
                <w:rFonts w:asciiTheme="minorHAnsi" w:eastAsia="Times New Roman" w:hAnsiTheme="minorHAnsi"/>
                <w:b/>
                <w:bCs/>
              </w:rPr>
              <w:t>Administration Report</w:t>
            </w:r>
            <w:r w:rsidR="00FE17BF" w:rsidRPr="00FE17BF">
              <w:rPr>
                <w:rFonts w:asciiTheme="minorHAnsi" w:eastAsia="Times New Roman" w:hAnsiTheme="minorHAnsi"/>
              </w:rPr>
              <w:t xml:space="preserve"> - </w:t>
            </w:r>
            <w:r w:rsidR="00FE17BF" w:rsidRPr="00FE17BF">
              <w:rPr>
                <w:rFonts w:asciiTheme="minorHAnsi" w:eastAsia="Times New Roman" w:hAnsiTheme="minorHAnsi"/>
                <w:b/>
                <w:bCs/>
                <w:i/>
                <w:iCs/>
              </w:rPr>
              <w:t xml:space="preserve">Mr. Elbe </w:t>
            </w:r>
            <w:r w:rsidR="00FE17BF" w:rsidRPr="00FE17BF">
              <w:rPr>
                <w:rFonts w:asciiTheme="minorHAnsi" w:eastAsia="Times New Roman" w:hAnsiTheme="minorHAnsi"/>
                <w:bCs/>
                <w:iCs/>
              </w:rPr>
              <w:t xml:space="preserve">-  </w:t>
            </w:r>
            <w:r w:rsidR="00380F17">
              <w:rPr>
                <w:rFonts w:asciiTheme="minorHAnsi" w:eastAsia="Times New Roman" w:hAnsiTheme="minorHAnsi"/>
                <w:bCs/>
                <w:iCs/>
              </w:rPr>
              <w:t xml:space="preserve"> </w:t>
            </w:r>
            <w:r w:rsidR="00AC568A">
              <w:rPr>
                <w:rFonts w:asciiTheme="minorHAnsi" w:eastAsia="Times New Roman" w:hAnsiTheme="minorHAnsi" w:cstheme="minorHAnsi"/>
              </w:rPr>
              <w:t>Administration received notification from the EDA grant that our plan was accepted</w:t>
            </w:r>
            <w:r w:rsidR="000E1B3F">
              <w:rPr>
                <w:rFonts w:asciiTheme="minorHAnsi" w:eastAsia="Times New Roman" w:hAnsiTheme="minorHAnsi" w:cstheme="minorHAnsi"/>
              </w:rPr>
              <w:t xml:space="preserve">.  </w:t>
            </w:r>
            <w:r w:rsidR="00E64420">
              <w:rPr>
                <w:rFonts w:asciiTheme="minorHAnsi" w:hAnsiTheme="minorHAnsi" w:cstheme="minorHAnsi"/>
              </w:rPr>
              <w:t>Klingner</w:t>
            </w:r>
            <w:r w:rsidR="00E77B25">
              <w:rPr>
                <w:rFonts w:asciiTheme="minorHAnsi" w:hAnsiTheme="minorHAnsi" w:cstheme="minorHAnsi"/>
              </w:rPr>
              <w:t xml:space="preserve"> and Associates will begin the process of bidding for the project.   Th</w:t>
            </w:r>
            <w:r w:rsidR="00162E70">
              <w:rPr>
                <w:rFonts w:asciiTheme="minorHAnsi" w:hAnsiTheme="minorHAnsi" w:cstheme="minorHAnsi"/>
              </w:rPr>
              <w:t>ese</w:t>
            </w:r>
            <w:r w:rsidR="000E1B3F">
              <w:rPr>
                <w:rFonts w:asciiTheme="minorHAnsi" w:hAnsiTheme="minorHAnsi" w:cstheme="minorHAnsi"/>
              </w:rPr>
              <w:t xml:space="preserve"> bids</w:t>
            </w:r>
            <w:r w:rsidR="00E77B25">
              <w:rPr>
                <w:rFonts w:asciiTheme="minorHAnsi" w:hAnsiTheme="minorHAnsi" w:cstheme="minorHAnsi"/>
              </w:rPr>
              <w:t xml:space="preserve"> will be presented to the Board for approval. </w:t>
            </w:r>
            <w:r w:rsidR="00647C53">
              <w:rPr>
                <w:rFonts w:asciiTheme="minorHAnsi" w:hAnsiTheme="minorHAnsi" w:cstheme="minorHAnsi"/>
              </w:rPr>
              <w:t xml:space="preserve"> The next steps will be a groundbreaking ceremony,</w:t>
            </w:r>
            <w:r w:rsidR="00162E70">
              <w:rPr>
                <w:rFonts w:asciiTheme="minorHAnsi" w:hAnsiTheme="minorHAnsi" w:cstheme="minorHAnsi"/>
              </w:rPr>
              <w:t xml:space="preserve"> and</w:t>
            </w:r>
            <w:r w:rsidR="00647C53">
              <w:rPr>
                <w:rFonts w:asciiTheme="minorHAnsi" w:hAnsiTheme="minorHAnsi" w:cstheme="minorHAnsi"/>
              </w:rPr>
              <w:t xml:space="preserve"> start-up of construction</w:t>
            </w:r>
            <w:r w:rsidR="00E77B25">
              <w:rPr>
                <w:rFonts w:asciiTheme="minorHAnsi" w:hAnsiTheme="minorHAnsi" w:cstheme="minorHAnsi"/>
              </w:rPr>
              <w:t xml:space="preserve"> </w:t>
            </w:r>
            <w:r w:rsidR="00162E70">
              <w:rPr>
                <w:rFonts w:asciiTheme="minorHAnsi" w:hAnsiTheme="minorHAnsi" w:cstheme="minorHAnsi"/>
              </w:rPr>
              <w:t xml:space="preserve">The Board heard that materials are higher </w:t>
            </w:r>
            <w:r w:rsidR="005316D3">
              <w:rPr>
                <w:rFonts w:asciiTheme="minorHAnsi" w:hAnsiTheme="minorHAnsi" w:cstheme="minorHAnsi"/>
              </w:rPr>
              <w:t>than when the grant was submitted but the College has taken steps for this increase of cost.</w:t>
            </w:r>
          </w:p>
          <w:p w14:paraId="5C53F020" w14:textId="2CFEFF0D" w:rsidR="005609F1" w:rsidRDefault="005609F1" w:rsidP="00AE2284">
            <w:pPr>
              <w:pStyle w:val="ListParagraph"/>
              <w:spacing w:before="0" w:after="0" w:line="240" w:lineRule="auto"/>
              <w:ind w:left="0"/>
              <w:jc w:val="both"/>
              <w:rPr>
                <w:rFonts w:asciiTheme="minorHAnsi" w:hAnsiTheme="minorHAnsi" w:cstheme="minorHAnsi"/>
              </w:rPr>
            </w:pPr>
          </w:p>
          <w:p w14:paraId="4D8B612D" w14:textId="49DA6F78" w:rsidR="007F06BA" w:rsidRDefault="005316D3" w:rsidP="00AE2284">
            <w:pPr>
              <w:pStyle w:val="ListParagraph"/>
              <w:spacing w:before="0" w:after="0" w:line="240" w:lineRule="auto"/>
              <w:ind w:left="0"/>
              <w:jc w:val="both"/>
              <w:rPr>
                <w:rFonts w:asciiTheme="minorHAnsi" w:hAnsiTheme="minorHAnsi" w:cstheme="minorHAnsi"/>
              </w:rPr>
            </w:pPr>
            <w:r>
              <w:rPr>
                <w:rFonts w:asciiTheme="minorHAnsi" w:hAnsiTheme="minorHAnsi" w:cstheme="minorHAnsi"/>
              </w:rPr>
              <w:t>Notification</w:t>
            </w:r>
            <w:r w:rsidR="005E45AE">
              <w:rPr>
                <w:rFonts w:asciiTheme="minorHAnsi" w:hAnsiTheme="minorHAnsi" w:cstheme="minorHAnsi"/>
              </w:rPr>
              <w:t xml:space="preserve"> was received that</w:t>
            </w:r>
            <w:r w:rsidR="007F06BA">
              <w:rPr>
                <w:rFonts w:asciiTheme="minorHAnsi" w:hAnsiTheme="minorHAnsi" w:cstheme="minorHAnsi"/>
              </w:rPr>
              <w:t xml:space="preserve"> </w:t>
            </w:r>
            <w:r>
              <w:rPr>
                <w:rFonts w:asciiTheme="minorHAnsi" w:hAnsiTheme="minorHAnsi" w:cstheme="minorHAnsi"/>
              </w:rPr>
              <w:t xml:space="preserve">the </w:t>
            </w:r>
            <w:r w:rsidR="007F06BA">
              <w:rPr>
                <w:rFonts w:asciiTheme="minorHAnsi" w:hAnsiTheme="minorHAnsi" w:cstheme="minorHAnsi"/>
              </w:rPr>
              <w:t>early childhood equity grant</w:t>
            </w:r>
            <w:r w:rsidR="00BC62FB">
              <w:rPr>
                <w:rFonts w:asciiTheme="minorHAnsi" w:hAnsiTheme="minorHAnsi" w:cstheme="minorHAnsi"/>
              </w:rPr>
              <w:t xml:space="preserve"> submitted was approved.  The College is anticipated to receive</w:t>
            </w:r>
            <w:r w:rsidR="007F06BA">
              <w:rPr>
                <w:rFonts w:asciiTheme="minorHAnsi" w:hAnsiTheme="minorHAnsi" w:cstheme="minorHAnsi"/>
              </w:rPr>
              <w:t xml:space="preserve"> </w:t>
            </w:r>
            <w:r w:rsidR="00BC62FB">
              <w:rPr>
                <w:rFonts w:asciiTheme="minorHAnsi" w:hAnsiTheme="minorHAnsi" w:cstheme="minorHAnsi"/>
              </w:rPr>
              <w:t xml:space="preserve">funds over </w:t>
            </w:r>
            <w:r w:rsidR="002A7204">
              <w:rPr>
                <w:rFonts w:asciiTheme="minorHAnsi" w:hAnsiTheme="minorHAnsi" w:cstheme="minorHAnsi"/>
              </w:rPr>
              <w:t>$</w:t>
            </w:r>
            <w:r w:rsidR="007F06BA">
              <w:rPr>
                <w:rFonts w:asciiTheme="minorHAnsi" w:hAnsiTheme="minorHAnsi" w:cstheme="minorHAnsi"/>
              </w:rPr>
              <w:t>616,000 over</w:t>
            </w:r>
            <w:r w:rsidR="00BC62FB">
              <w:rPr>
                <w:rFonts w:asciiTheme="minorHAnsi" w:hAnsiTheme="minorHAnsi" w:cstheme="minorHAnsi"/>
              </w:rPr>
              <w:t xml:space="preserve"> the next</w:t>
            </w:r>
            <w:r w:rsidR="007F06BA">
              <w:rPr>
                <w:rFonts w:asciiTheme="minorHAnsi" w:hAnsiTheme="minorHAnsi" w:cstheme="minorHAnsi"/>
              </w:rPr>
              <w:t xml:space="preserve"> three years.   </w:t>
            </w:r>
            <w:r w:rsidR="00BC62FB">
              <w:rPr>
                <w:rFonts w:asciiTheme="minorHAnsi" w:hAnsiTheme="minorHAnsi" w:cstheme="minorHAnsi"/>
              </w:rPr>
              <w:t>Approval of this acceptance of fund will be on the July agenda.</w:t>
            </w:r>
            <w:r w:rsidR="007F06BA">
              <w:rPr>
                <w:rFonts w:asciiTheme="minorHAnsi" w:hAnsiTheme="minorHAnsi" w:cstheme="minorHAnsi"/>
              </w:rPr>
              <w:t xml:space="preserve">    </w:t>
            </w:r>
          </w:p>
          <w:p w14:paraId="27B5072C" w14:textId="66E0E36C" w:rsidR="007F06BA" w:rsidRDefault="007F06BA" w:rsidP="00AE2284">
            <w:pPr>
              <w:pStyle w:val="ListParagraph"/>
              <w:spacing w:before="0" w:after="0" w:line="240" w:lineRule="auto"/>
              <w:ind w:left="0"/>
              <w:jc w:val="both"/>
              <w:rPr>
                <w:rFonts w:asciiTheme="minorHAnsi" w:hAnsiTheme="minorHAnsi" w:cstheme="minorHAnsi"/>
              </w:rPr>
            </w:pPr>
          </w:p>
          <w:p w14:paraId="26BE29B5" w14:textId="2B5A79A5" w:rsidR="00F0597E" w:rsidRDefault="00F0597E" w:rsidP="00AE2284">
            <w:pPr>
              <w:pStyle w:val="ListParagraph"/>
              <w:spacing w:before="0" w:after="0" w:line="240" w:lineRule="auto"/>
              <w:ind w:left="0"/>
              <w:jc w:val="both"/>
              <w:rPr>
                <w:rFonts w:asciiTheme="minorHAnsi" w:hAnsiTheme="minorHAnsi" w:cstheme="minorHAnsi"/>
              </w:rPr>
            </w:pPr>
            <w:r>
              <w:rPr>
                <w:rFonts w:asciiTheme="minorHAnsi" w:hAnsiTheme="minorHAnsi" w:cstheme="minorHAnsi"/>
              </w:rPr>
              <w:t xml:space="preserve">The Quincy Park District </w:t>
            </w:r>
            <w:r w:rsidR="000E45EE">
              <w:rPr>
                <w:rFonts w:asciiTheme="minorHAnsi" w:hAnsiTheme="minorHAnsi" w:cstheme="minorHAnsi"/>
              </w:rPr>
              <w:t>approached Administration on a pro</w:t>
            </w:r>
            <w:r w:rsidR="00A2001E">
              <w:rPr>
                <w:rFonts w:asciiTheme="minorHAnsi" w:hAnsiTheme="minorHAnsi" w:cstheme="minorHAnsi"/>
              </w:rPr>
              <w:t>posal</w:t>
            </w:r>
            <w:r w:rsidR="000E45EE">
              <w:rPr>
                <w:rFonts w:asciiTheme="minorHAnsi" w:hAnsiTheme="minorHAnsi" w:cstheme="minorHAnsi"/>
              </w:rPr>
              <w:t xml:space="preserve"> </w:t>
            </w:r>
            <w:r w:rsidR="007130E1">
              <w:rPr>
                <w:rFonts w:asciiTheme="minorHAnsi" w:hAnsiTheme="minorHAnsi" w:cstheme="minorHAnsi"/>
              </w:rPr>
              <w:t xml:space="preserve">to utilize 10.7 acres of land on our property to establish a park on the southeast side of Quincy.  </w:t>
            </w:r>
            <w:r w:rsidR="005D397F">
              <w:rPr>
                <w:rFonts w:asciiTheme="minorHAnsi" w:hAnsiTheme="minorHAnsi" w:cstheme="minorHAnsi"/>
              </w:rPr>
              <w:t xml:space="preserve">A map of the designated location was shared with all Board members.  The proposal would include the construction of a shelter house with restrooms, </w:t>
            </w:r>
            <w:r w:rsidR="00753124">
              <w:rPr>
                <w:rFonts w:asciiTheme="minorHAnsi" w:hAnsiTheme="minorHAnsi" w:cstheme="minorHAnsi"/>
              </w:rPr>
              <w:t xml:space="preserve">playground equipment for </w:t>
            </w:r>
            <w:r w:rsidR="00F06E6E">
              <w:rPr>
                <w:rFonts w:asciiTheme="minorHAnsi" w:hAnsiTheme="minorHAnsi" w:cstheme="minorHAnsi"/>
              </w:rPr>
              <w:t>2–5-year-old</w:t>
            </w:r>
            <w:r w:rsidR="00753124">
              <w:rPr>
                <w:rFonts w:asciiTheme="minorHAnsi" w:hAnsiTheme="minorHAnsi" w:cstheme="minorHAnsi"/>
              </w:rPr>
              <w:t xml:space="preserve"> age group, and equipment for </w:t>
            </w:r>
            <w:r w:rsidR="00E554F5">
              <w:rPr>
                <w:rFonts w:asciiTheme="minorHAnsi" w:hAnsiTheme="minorHAnsi" w:cstheme="minorHAnsi"/>
              </w:rPr>
              <w:t>5–12-year-old</w:t>
            </w:r>
            <w:r w:rsidR="00753124">
              <w:rPr>
                <w:rFonts w:asciiTheme="minorHAnsi" w:hAnsiTheme="minorHAnsi" w:cstheme="minorHAnsi"/>
              </w:rPr>
              <w:t xml:space="preserve"> age group.  Also</w:t>
            </w:r>
            <w:r w:rsidR="00F06E6E">
              <w:rPr>
                <w:rFonts w:asciiTheme="minorHAnsi" w:hAnsiTheme="minorHAnsi" w:cstheme="minorHAnsi"/>
              </w:rPr>
              <w:t xml:space="preserve"> in the proposal would be a basketball court, parking, and lightening.   </w:t>
            </w:r>
            <w:r w:rsidR="00A2001E">
              <w:rPr>
                <w:rFonts w:asciiTheme="minorHAnsi" w:hAnsiTheme="minorHAnsi" w:cstheme="minorHAnsi"/>
              </w:rPr>
              <w:t>A representative from the park district will be invited to a Board meeting for further discussion and detail.</w:t>
            </w:r>
          </w:p>
          <w:p w14:paraId="1878813D" w14:textId="77777777" w:rsidR="005609F1" w:rsidRDefault="005609F1" w:rsidP="00AE2284">
            <w:pPr>
              <w:pStyle w:val="ListParagraph"/>
              <w:spacing w:before="0" w:after="0" w:line="240" w:lineRule="auto"/>
              <w:ind w:left="0"/>
              <w:jc w:val="both"/>
              <w:rPr>
                <w:rFonts w:asciiTheme="minorHAnsi" w:hAnsiTheme="minorHAnsi" w:cstheme="minorHAnsi"/>
              </w:rPr>
            </w:pPr>
          </w:p>
          <w:p w14:paraId="4CE91120" w14:textId="568ED77E" w:rsidR="000E29F3" w:rsidRPr="0034584F" w:rsidRDefault="009E224C"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Consent Agenda  </w:t>
            </w:r>
            <w:r w:rsidR="005808F8" w:rsidRPr="0034584F">
              <w:rPr>
                <w:rFonts w:asciiTheme="minorHAnsi" w:hAnsiTheme="minorHAnsi" w:cstheme="minorHAnsi"/>
                <w:b/>
              </w:rPr>
              <w:t xml:space="preserve"> </w:t>
            </w:r>
          </w:p>
          <w:p w14:paraId="15D619D8" w14:textId="113EB121" w:rsidR="0045205F" w:rsidRPr="0034584F" w:rsidRDefault="000E29F3" w:rsidP="00492E3D">
            <w:pPr>
              <w:spacing w:before="0" w:after="0" w:line="240" w:lineRule="auto"/>
              <w:jc w:val="both"/>
              <w:rPr>
                <w:rFonts w:asciiTheme="minorHAnsi" w:hAnsiTheme="minorHAnsi" w:cstheme="minorHAnsi"/>
                <w:b/>
              </w:rPr>
            </w:pPr>
            <w:r w:rsidRPr="0034584F">
              <w:rPr>
                <w:rFonts w:asciiTheme="minorHAnsi" w:hAnsiTheme="minorHAnsi" w:cstheme="minorHAnsi"/>
              </w:rPr>
              <w:tab/>
            </w:r>
            <w:r w:rsidRPr="0034584F">
              <w:rPr>
                <w:rFonts w:asciiTheme="minorHAnsi" w:hAnsiTheme="minorHAnsi" w:cstheme="minorHAnsi"/>
                <w:b/>
              </w:rPr>
              <w:t>Consent business</w:t>
            </w:r>
            <w:r w:rsidR="00492E3D" w:rsidRPr="0034584F">
              <w:rPr>
                <w:rFonts w:asciiTheme="minorHAnsi" w:hAnsiTheme="minorHAnsi" w:cstheme="minorHAnsi"/>
                <w:b/>
              </w:rPr>
              <w:t xml:space="preserve"> </w:t>
            </w:r>
          </w:p>
          <w:p w14:paraId="2D1DECC5" w14:textId="77777777" w:rsidR="001A285B" w:rsidRPr="0034584F" w:rsidRDefault="001A285B" w:rsidP="00492E3D">
            <w:pPr>
              <w:spacing w:before="0" w:after="0" w:line="240" w:lineRule="auto"/>
              <w:jc w:val="both"/>
              <w:rPr>
                <w:rFonts w:asciiTheme="minorHAnsi" w:hAnsiTheme="minorHAnsi" w:cstheme="minorHAnsi"/>
                <w:b/>
              </w:rPr>
            </w:pPr>
          </w:p>
          <w:p w14:paraId="4C903188" w14:textId="5D5373FD" w:rsidR="00D26A40" w:rsidRPr="0034584F" w:rsidRDefault="009E224C"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34584F">
              <w:rPr>
                <w:rFonts w:asciiTheme="minorHAnsi" w:hAnsiTheme="minorHAnsi" w:cstheme="minorHAnsi"/>
              </w:rPr>
              <w:t>.1</w:t>
            </w:r>
            <w:r w:rsidR="00EA544E" w:rsidRPr="0034584F">
              <w:rPr>
                <w:rFonts w:asciiTheme="minorHAnsi" w:hAnsiTheme="minorHAnsi" w:cstheme="minorHAnsi"/>
                <w:b/>
              </w:rPr>
              <w:tab/>
            </w:r>
            <w:r w:rsidR="00610FB6" w:rsidRPr="0034584F">
              <w:rPr>
                <w:rFonts w:asciiTheme="minorHAnsi" w:hAnsiTheme="minorHAnsi" w:cstheme="minorHAnsi"/>
              </w:rPr>
              <w:t>Request approval of</w:t>
            </w:r>
            <w:r w:rsidR="00D22B58" w:rsidRPr="0034584F">
              <w:rPr>
                <w:rFonts w:asciiTheme="minorHAnsi" w:hAnsiTheme="minorHAnsi" w:cstheme="minorHAnsi"/>
              </w:rPr>
              <w:t xml:space="preserve"> </w:t>
            </w:r>
            <w:r w:rsidR="00537A72">
              <w:rPr>
                <w:rFonts w:asciiTheme="minorHAnsi" w:hAnsiTheme="minorHAnsi" w:cstheme="minorHAnsi"/>
              </w:rPr>
              <w:t>05.18.2022 regular</w:t>
            </w:r>
            <w:r>
              <w:rPr>
                <w:rFonts w:asciiTheme="minorHAnsi" w:hAnsiTheme="minorHAnsi" w:cstheme="minorHAnsi"/>
              </w:rPr>
              <w:t xml:space="preserve"> meeting minutes</w:t>
            </w:r>
            <w:r w:rsidR="00537A72">
              <w:rPr>
                <w:rFonts w:asciiTheme="minorHAnsi" w:hAnsiTheme="minorHAnsi" w:cstheme="minorHAnsi"/>
              </w:rPr>
              <w:t xml:space="preserve"> and </w:t>
            </w:r>
            <w:r w:rsidR="00FB1CA8">
              <w:rPr>
                <w:rFonts w:asciiTheme="minorHAnsi" w:hAnsiTheme="minorHAnsi" w:cstheme="minorHAnsi"/>
              </w:rPr>
              <w:t>0</w:t>
            </w:r>
            <w:r w:rsidR="00BD6DFB">
              <w:rPr>
                <w:rFonts w:asciiTheme="minorHAnsi" w:hAnsiTheme="minorHAnsi" w:cstheme="minorHAnsi"/>
              </w:rPr>
              <w:t>5</w:t>
            </w:r>
            <w:r w:rsidR="00FB1CA8">
              <w:rPr>
                <w:rFonts w:asciiTheme="minorHAnsi" w:hAnsiTheme="minorHAnsi" w:cstheme="minorHAnsi"/>
              </w:rPr>
              <w:t xml:space="preserve">.26.22 Board </w:t>
            </w:r>
            <w:r w:rsidR="00537A72">
              <w:rPr>
                <w:rFonts w:asciiTheme="minorHAnsi" w:hAnsiTheme="minorHAnsi" w:cstheme="minorHAnsi"/>
              </w:rPr>
              <w:t>retreat minutes</w:t>
            </w:r>
          </w:p>
          <w:p w14:paraId="18FECD03" w14:textId="77777777" w:rsidR="008A535B" w:rsidRPr="0034584F" w:rsidRDefault="008A535B" w:rsidP="006C0A1C">
            <w:pPr>
              <w:spacing w:before="0" w:after="0" w:line="240" w:lineRule="auto"/>
              <w:ind w:left="720" w:hanging="720"/>
              <w:jc w:val="both"/>
              <w:rPr>
                <w:rFonts w:asciiTheme="minorHAnsi" w:hAnsiTheme="minorHAnsi" w:cstheme="minorHAnsi"/>
              </w:rPr>
            </w:pPr>
          </w:p>
          <w:p w14:paraId="159AD2BD" w14:textId="1D7D5BCA" w:rsidR="004F135F" w:rsidRPr="0034584F" w:rsidRDefault="005B439C"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34584F">
              <w:rPr>
                <w:rFonts w:asciiTheme="minorHAnsi" w:hAnsiTheme="minorHAnsi" w:cstheme="minorHAnsi"/>
              </w:rPr>
              <w:t>.</w:t>
            </w:r>
            <w:r w:rsidR="00C6617B" w:rsidRPr="0034584F">
              <w:rPr>
                <w:rFonts w:asciiTheme="minorHAnsi" w:hAnsiTheme="minorHAnsi" w:cstheme="minorHAnsi"/>
              </w:rPr>
              <w:t>2</w:t>
            </w:r>
            <w:r w:rsidR="000E29F3" w:rsidRPr="0034584F">
              <w:rPr>
                <w:rFonts w:asciiTheme="minorHAnsi" w:hAnsiTheme="minorHAnsi" w:cstheme="minorHAnsi"/>
              </w:rPr>
              <w:t xml:space="preserve"> </w:t>
            </w:r>
            <w:r w:rsidR="00EA544E" w:rsidRPr="0034584F">
              <w:rPr>
                <w:rFonts w:asciiTheme="minorHAnsi" w:hAnsiTheme="minorHAnsi" w:cstheme="minorHAnsi"/>
              </w:rPr>
              <w:tab/>
            </w:r>
            <w:r w:rsidR="00A36B13" w:rsidRPr="0034584F">
              <w:rPr>
                <w:rFonts w:asciiTheme="minorHAnsi" w:hAnsiTheme="minorHAnsi" w:cstheme="minorHAnsi"/>
              </w:rPr>
              <w:t>Request</w:t>
            </w:r>
            <w:r w:rsidR="0023254D" w:rsidRPr="0034584F">
              <w:rPr>
                <w:rFonts w:asciiTheme="minorHAnsi" w:hAnsiTheme="minorHAnsi" w:cstheme="minorHAnsi"/>
              </w:rPr>
              <w:t xml:space="preserve"> approval of</w:t>
            </w:r>
            <w:r w:rsidR="00A36B13" w:rsidRPr="0034584F">
              <w:rPr>
                <w:rFonts w:asciiTheme="minorHAnsi" w:hAnsiTheme="minorHAnsi" w:cstheme="minorHAnsi"/>
              </w:rPr>
              <w:t xml:space="preserve"> </w:t>
            </w:r>
            <w:r w:rsidR="00AE5BE9" w:rsidRPr="0034584F">
              <w:rPr>
                <w:rFonts w:asciiTheme="minorHAnsi" w:hAnsiTheme="minorHAnsi" w:cstheme="minorHAnsi"/>
              </w:rPr>
              <w:t>bills for payment</w:t>
            </w:r>
            <w:r w:rsidR="0023254D" w:rsidRPr="0034584F">
              <w:rPr>
                <w:rFonts w:asciiTheme="minorHAnsi" w:hAnsiTheme="minorHAnsi" w:cstheme="minorHAnsi"/>
              </w:rPr>
              <w:t xml:space="preserve"> for</w:t>
            </w:r>
            <w:r w:rsidR="006D50F0" w:rsidRPr="0034584F">
              <w:rPr>
                <w:rFonts w:asciiTheme="minorHAnsi" w:hAnsiTheme="minorHAnsi" w:cstheme="minorHAnsi"/>
              </w:rPr>
              <w:t xml:space="preserve"> </w:t>
            </w:r>
            <w:r w:rsidR="00017692">
              <w:rPr>
                <w:rFonts w:asciiTheme="minorHAnsi" w:hAnsiTheme="minorHAnsi" w:cstheme="minorHAnsi"/>
              </w:rPr>
              <w:t>May</w:t>
            </w:r>
            <w:r w:rsidR="004C49EE">
              <w:rPr>
                <w:rFonts w:asciiTheme="minorHAnsi" w:hAnsiTheme="minorHAnsi" w:cstheme="minorHAnsi"/>
              </w:rPr>
              <w:t xml:space="preserve"> </w:t>
            </w:r>
            <w:r w:rsidR="0023254D" w:rsidRPr="0034584F">
              <w:rPr>
                <w:rFonts w:asciiTheme="minorHAnsi" w:hAnsiTheme="minorHAnsi" w:cstheme="minorHAnsi"/>
              </w:rPr>
              <w:t>payment</w:t>
            </w:r>
            <w:r w:rsidR="006D496A" w:rsidRPr="0034584F">
              <w:rPr>
                <w:rFonts w:asciiTheme="minorHAnsi" w:hAnsiTheme="minorHAnsi" w:cstheme="minorHAnsi"/>
              </w:rPr>
              <w:t xml:space="preserve"> </w:t>
            </w:r>
            <w:r w:rsidR="006D496A" w:rsidRPr="0034584F">
              <w:rPr>
                <w:rFonts w:asciiTheme="minorHAnsi" w:hAnsiTheme="minorHAnsi" w:cstheme="minorHAnsi"/>
                <w:b/>
              </w:rPr>
              <w:t>Finance</w:t>
            </w:r>
            <w:r w:rsidR="000E72EF" w:rsidRPr="0034584F">
              <w:rPr>
                <w:rFonts w:asciiTheme="minorHAnsi" w:hAnsiTheme="minorHAnsi" w:cstheme="minorHAnsi"/>
                <w:b/>
              </w:rPr>
              <w:t xml:space="preserve"> and Audit</w:t>
            </w:r>
            <w:r w:rsidR="006D496A" w:rsidRPr="0034584F">
              <w:rPr>
                <w:rFonts w:asciiTheme="minorHAnsi" w:hAnsiTheme="minorHAnsi" w:cstheme="minorHAnsi"/>
                <w:b/>
              </w:rPr>
              <w:t xml:space="preserve"> Committee</w:t>
            </w:r>
          </w:p>
          <w:p w14:paraId="37DCD724" w14:textId="77777777" w:rsidR="00E70D1F" w:rsidRPr="0034584F" w:rsidRDefault="00E70D1F" w:rsidP="00492E3D">
            <w:pPr>
              <w:spacing w:before="0" w:after="0" w:line="240" w:lineRule="auto"/>
              <w:jc w:val="both"/>
              <w:rPr>
                <w:rFonts w:asciiTheme="minorHAnsi" w:hAnsiTheme="minorHAnsi" w:cstheme="minorHAnsi"/>
                <w:b/>
              </w:rPr>
            </w:pPr>
          </w:p>
          <w:p w14:paraId="6F9350BC" w14:textId="03519ECF" w:rsidR="00AE5BE9" w:rsidRPr="0034584F" w:rsidRDefault="005B439C"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AE5BE9" w:rsidRPr="0034584F">
              <w:rPr>
                <w:rFonts w:asciiTheme="minorHAnsi" w:hAnsiTheme="minorHAnsi" w:cstheme="minorHAnsi"/>
              </w:rPr>
              <w:t>.</w:t>
            </w:r>
            <w:r w:rsidR="00C6617B" w:rsidRPr="0034584F">
              <w:rPr>
                <w:rFonts w:asciiTheme="minorHAnsi" w:hAnsiTheme="minorHAnsi" w:cstheme="minorHAnsi"/>
              </w:rPr>
              <w:t>3</w:t>
            </w:r>
            <w:r w:rsidR="00AE5BE9" w:rsidRPr="0034584F">
              <w:rPr>
                <w:rFonts w:asciiTheme="minorHAnsi" w:hAnsiTheme="minorHAnsi" w:cstheme="minorHAnsi"/>
              </w:rPr>
              <w:tab/>
              <w:t xml:space="preserve">Request approval of </w:t>
            </w:r>
            <w:r w:rsidR="00E13606" w:rsidRPr="0034584F">
              <w:rPr>
                <w:rFonts w:asciiTheme="minorHAnsi" w:hAnsiTheme="minorHAnsi" w:cstheme="minorHAnsi"/>
              </w:rPr>
              <w:t>monthly financial statements for</w:t>
            </w:r>
            <w:r w:rsidR="00C6617B" w:rsidRPr="0034584F">
              <w:rPr>
                <w:rFonts w:asciiTheme="minorHAnsi" w:hAnsiTheme="minorHAnsi" w:cstheme="minorHAnsi"/>
              </w:rPr>
              <w:t xml:space="preserve"> </w:t>
            </w:r>
            <w:r w:rsidR="00017692">
              <w:rPr>
                <w:rFonts w:asciiTheme="minorHAnsi" w:hAnsiTheme="minorHAnsi" w:cstheme="minorHAnsi"/>
              </w:rPr>
              <w:t>May</w:t>
            </w:r>
            <w:r w:rsidR="0025743E" w:rsidRPr="0034584F">
              <w:rPr>
                <w:rFonts w:asciiTheme="minorHAnsi" w:hAnsiTheme="minorHAnsi" w:cstheme="minorHAnsi"/>
                <w:b/>
              </w:rPr>
              <w:t xml:space="preserve"> </w:t>
            </w:r>
            <w:r w:rsidR="006D496A" w:rsidRPr="0034584F">
              <w:rPr>
                <w:rFonts w:asciiTheme="minorHAnsi" w:hAnsiTheme="minorHAnsi" w:cstheme="minorHAnsi"/>
                <w:b/>
              </w:rPr>
              <w:t>Finance</w:t>
            </w:r>
            <w:r w:rsidR="00F44CA8" w:rsidRPr="0034584F">
              <w:rPr>
                <w:rFonts w:asciiTheme="minorHAnsi" w:hAnsiTheme="minorHAnsi" w:cstheme="minorHAnsi"/>
                <w:b/>
              </w:rPr>
              <w:t xml:space="preserve"> &amp; Audit</w:t>
            </w:r>
            <w:r w:rsidR="006D496A" w:rsidRPr="0034584F">
              <w:rPr>
                <w:rFonts w:asciiTheme="minorHAnsi" w:hAnsiTheme="minorHAnsi" w:cstheme="minorHAnsi"/>
                <w:b/>
              </w:rPr>
              <w:t xml:space="preserve"> Committee</w:t>
            </w:r>
          </w:p>
          <w:p w14:paraId="018D1F5B" w14:textId="77777777" w:rsidR="00E13606" w:rsidRPr="0034584F" w:rsidRDefault="00E13606" w:rsidP="00AE5BE9">
            <w:pPr>
              <w:spacing w:before="0" w:after="0" w:line="240" w:lineRule="auto"/>
              <w:jc w:val="both"/>
              <w:rPr>
                <w:rFonts w:asciiTheme="minorHAnsi" w:hAnsiTheme="minorHAnsi" w:cstheme="minorHAnsi"/>
                <w:b/>
              </w:rPr>
            </w:pPr>
          </w:p>
          <w:p w14:paraId="3553F433" w14:textId="34DE6866" w:rsidR="00F647E5" w:rsidRDefault="005B439C"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13606" w:rsidRPr="0034584F">
              <w:rPr>
                <w:rFonts w:asciiTheme="minorHAnsi" w:hAnsiTheme="minorHAnsi" w:cstheme="minorHAnsi"/>
              </w:rPr>
              <w:t>.</w:t>
            </w:r>
            <w:r w:rsidR="00C6617B" w:rsidRPr="0034584F">
              <w:rPr>
                <w:rFonts w:asciiTheme="minorHAnsi" w:hAnsiTheme="minorHAnsi" w:cstheme="minorHAnsi"/>
              </w:rPr>
              <w:t>4</w:t>
            </w:r>
            <w:r w:rsidR="00355A32" w:rsidRPr="0034584F">
              <w:rPr>
                <w:rFonts w:asciiTheme="minorHAnsi" w:hAnsiTheme="minorHAnsi" w:cstheme="minorHAnsi"/>
              </w:rPr>
              <w:tab/>
            </w:r>
            <w:r w:rsidR="00E13606" w:rsidRPr="0034584F">
              <w:rPr>
                <w:rFonts w:asciiTheme="minorHAnsi" w:hAnsiTheme="minorHAnsi" w:cstheme="minorHAnsi"/>
              </w:rPr>
              <w:t>Request approval of trustee and employee travel exp</w:t>
            </w:r>
            <w:r w:rsidR="00C6617B" w:rsidRPr="0034584F">
              <w:rPr>
                <w:rFonts w:asciiTheme="minorHAnsi" w:hAnsiTheme="minorHAnsi" w:cstheme="minorHAnsi"/>
              </w:rPr>
              <w:t xml:space="preserve">enditures for </w:t>
            </w:r>
            <w:r w:rsidR="00B40FE4">
              <w:rPr>
                <w:rFonts w:asciiTheme="minorHAnsi" w:hAnsiTheme="minorHAnsi" w:cstheme="minorHAnsi"/>
              </w:rPr>
              <w:t>May</w:t>
            </w:r>
            <w:r w:rsidR="00AD028D" w:rsidRPr="0034584F">
              <w:rPr>
                <w:rFonts w:asciiTheme="minorHAnsi" w:hAnsiTheme="minorHAnsi" w:cstheme="minorHAnsi"/>
              </w:rPr>
              <w:t xml:space="preserve"> </w:t>
            </w:r>
            <w:r w:rsidR="00E13606" w:rsidRPr="0034584F">
              <w:rPr>
                <w:rFonts w:asciiTheme="minorHAnsi" w:hAnsiTheme="minorHAnsi" w:cstheme="minorHAnsi"/>
                <w:b/>
              </w:rPr>
              <w:t>Finance &amp;</w:t>
            </w:r>
            <w:r w:rsidR="00E13606" w:rsidRPr="0034584F">
              <w:rPr>
                <w:rFonts w:asciiTheme="minorHAnsi" w:hAnsiTheme="minorHAnsi" w:cstheme="minorHAnsi"/>
              </w:rPr>
              <w:t xml:space="preserve"> </w:t>
            </w:r>
            <w:r w:rsidR="00E13606" w:rsidRPr="0034584F">
              <w:rPr>
                <w:rFonts w:asciiTheme="minorHAnsi" w:hAnsiTheme="minorHAnsi" w:cstheme="minorHAnsi"/>
                <w:b/>
              </w:rPr>
              <w:t>Audit</w:t>
            </w:r>
            <w:r w:rsidR="00E13606" w:rsidRPr="0034584F">
              <w:rPr>
                <w:rFonts w:asciiTheme="minorHAnsi" w:hAnsiTheme="minorHAnsi" w:cstheme="minorHAnsi"/>
              </w:rPr>
              <w:t xml:space="preserve"> </w:t>
            </w:r>
            <w:r w:rsidR="00E13606" w:rsidRPr="0034584F">
              <w:rPr>
                <w:rFonts w:asciiTheme="minorHAnsi" w:hAnsiTheme="minorHAnsi" w:cstheme="minorHAnsi"/>
                <w:b/>
              </w:rPr>
              <w:t>Committe</w:t>
            </w:r>
            <w:r w:rsidR="00F647E5" w:rsidRPr="0034584F">
              <w:rPr>
                <w:rFonts w:asciiTheme="minorHAnsi" w:hAnsiTheme="minorHAnsi" w:cstheme="minorHAnsi"/>
                <w:b/>
              </w:rPr>
              <w:t>e</w:t>
            </w:r>
          </w:p>
          <w:p w14:paraId="16087B86" w14:textId="5549E9E7" w:rsidR="00D90294" w:rsidRDefault="00D90294" w:rsidP="00AD028D">
            <w:pPr>
              <w:spacing w:before="0" w:after="0" w:line="240" w:lineRule="auto"/>
              <w:jc w:val="both"/>
              <w:rPr>
                <w:rFonts w:asciiTheme="minorHAnsi" w:hAnsiTheme="minorHAnsi" w:cstheme="minorHAnsi"/>
                <w:b/>
              </w:rPr>
            </w:pPr>
          </w:p>
          <w:p w14:paraId="0F9F1AD0" w14:textId="77777777" w:rsidR="001A229F" w:rsidRPr="0034584F" w:rsidRDefault="001A229F" w:rsidP="00AD028D">
            <w:pPr>
              <w:spacing w:before="0" w:after="0" w:line="240" w:lineRule="auto"/>
              <w:jc w:val="both"/>
              <w:rPr>
                <w:rFonts w:asciiTheme="minorHAnsi" w:hAnsiTheme="minorHAnsi" w:cstheme="minorHAnsi"/>
                <w:b/>
              </w:rPr>
            </w:pPr>
          </w:p>
          <w:p w14:paraId="4DA2E9CA" w14:textId="7AD8F134" w:rsidR="008A689E" w:rsidRPr="0034584F" w:rsidRDefault="000E29F3" w:rsidP="000E29F3">
            <w:pPr>
              <w:spacing w:before="0" w:after="0" w:line="240" w:lineRule="auto"/>
              <w:jc w:val="both"/>
              <w:rPr>
                <w:rFonts w:asciiTheme="minorHAnsi" w:hAnsiTheme="minorHAnsi" w:cstheme="minorHAnsi"/>
                <w:i/>
              </w:rPr>
            </w:pPr>
            <w:r w:rsidRPr="0034584F">
              <w:rPr>
                <w:rFonts w:asciiTheme="minorHAnsi" w:hAnsiTheme="minorHAnsi" w:cstheme="minorHAnsi"/>
                <w:b/>
              </w:rPr>
              <w:lastRenderedPageBreak/>
              <w:t>MOTION:</w:t>
            </w:r>
            <w:r w:rsidRPr="0034584F">
              <w:rPr>
                <w:rFonts w:asciiTheme="minorHAnsi" w:hAnsiTheme="minorHAnsi" w:cstheme="minorHAnsi"/>
              </w:rPr>
              <w:tab/>
            </w:r>
            <w:r w:rsidR="006958B6" w:rsidRPr="0034584F">
              <w:rPr>
                <w:rFonts w:asciiTheme="minorHAnsi" w:hAnsiTheme="minorHAnsi" w:cstheme="minorHAnsi"/>
                <w:i/>
              </w:rPr>
              <w:t xml:space="preserve"> </w:t>
            </w:r>
            <w:r w:rsidR="001F736D" w:rsidRPr="009E37B6">
              <w:rPr>
                <w:rFonts w:asciiTheme="minorHAnsi" w:hAnsiTheme="minorHAnsi" w:cstheme="minorHAnsi"/>
                <w:i/>
              </w:rPr>
              <w:t>Request approval of the consent agenda items</w:t>
            </w:r>
            <w:r w:rsidR="00BD6118">
              <w:rPr>
                <w:rFonts w:asciiTheme="minorHAnsi" w:hAnsiTheme="minorHAnsi" w:cstheme="minorHAnsi"/>
                <w:i/>
              </w:rPr>
              <w:t xml:space="preserve">  </w:t>
            </w:r>
          </w:p>
          <w:p w14:paraId="7DEFC69E" w14:textId="77777777" w:rsidR="00994FBC" w:rsidRPr="0034584F" w:rsidRDefault="00994FBC" w:rsidP="00BC6C61">
            <w:pPr>
              <w:spacing w:before="0" w:after="0" w:line="240" w:lineRule="auto"/>
              <w:jc w:val="both"/>
              <w:rPr>
                <w:rFonts w:asciiTheme="minorHAnsi" w:hAnsiTheme="minorHAnsi" w:cstheme="minorHAnsi"/>
              </w:rPr>
            </w:pPr>
          </w:p>
          <w:p w14:paraId="49DF048C" w14:textId="45E5F880" w:rsidR="005F1EE4"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D6855" w:rsidRPr="0034584F">
              <w:rPr>
                <w:rFonts w:asciiTheme="minorHAnsi" w:hAnsiTheme="minorHAnsi" w:cstheme="minorBidi"/>
              </w:rPr>
              <w:t xml:space="preserve"> </w:t>
            </w:r>
            <w:r w:rsidR="00BD6DFB">
              <w:rPr>
                <w:rFonts w:asciiTheme="minorHAnsi" w:hAnsiTheme="minorHAnsi" w:cstheme="minorBidi"/>
              </w:rPr>
              <w:t>Dr. Greenwell</w:t>
            </w:r>
          </w:p>
          <w:p w14:paraId="61D3E139" w14:textId="20C8ABB3" w:rsidR="006958B6" w:rsidRPr="0034584F" w:rsidRDefault="003D60E7" w:rsidP="000E29F3">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274CE" w:rsidRPr="0034584F">
              <w:rPr>
                <w:rFonts w:asciiTheme="minorHAnsi" w:hAnsiTheme="minorHAnsi" w:cstheme="minorHAnsi"/>
              </w:rPr>
              <w:t xml:space="preserve">:    </w:t>
            </w:r>
            <w:r w:rsidR="00BD6DFB">
              <w:rPr>
                <w:rFonts w:asciiTheme="minorHAnsi" w:hAnsiTheme="minorHAnsi" w:cstheme="minorHAnsi"/>
              </w:rPr>
              <w:t>Mr. Rhea</w:t>
            </w:r>
          </w:p>
          <w:p w14:paraId="0884E07B" w14:textId="5051CF8B" w:rsidR="00870EC5" w:rsidRPr="0034584F" w:rsidRDefault="00870EC5" w:rsidP="000E29F3">
            <w:pPr>
              <w:spacing w:before="0" w:after="0" w:line="240" w:lineRule="auto"/>
              <w:jc w:val="both"/>
              <w:rPr>
                <w:rFonts w:asciiTheme="minorHAnsi" w:hAnsiTheme="minorHAnsi" w:cstheme="minorHAnsi"/>
              </w:rPr>
            </w:pPr>
          </w:p>
          <w:p w14:paraId="6D93F53A" w14:textId="0BEA6D66" w:rsidR="00870EC5" w:rsidRPr="0034584F" w:rsidRDefault="00870EC5" w:rsidP="000E29F3">
            <w:pPr>
              <w:spacing w:before="0" w:after="0" w:line="240" w:lineRule="auto"/>
              <w:jc w:val="both"/>
              <w:rPr>
                <w:rFonts w:asciiTheme="minorHAnsi" w:hAnsiTheme="minorHAnsi" w:cstheme="minorHAnsi"/>
                <w:bCs/>
              </w:rPr>
            </w:pPr>
            <w:r w:rsidRPr="0034584F">
              <w:rPr>
                <w:rFonts w:asciiTheme="minorHAnsi" w:hAnsiTheme="minorHAnsi" w:cstheme="minorHAnsi"/>
                <w:b/>
              </w:rPr>
              <w:t>Discussion:</w:t>
            </w:r>
            <w:r w:rsidR="003E6E31" w:rsidRPr="0034584F">
              <w:rPr>
                <w:rFonts w:asciiTheme="minorHAnsi" w:hAnsiTheme="minorHAnsi" w:cstheme="minorHAnsi"/>
                <w:b/>
              </w:rPr>
              <w:t xml:space="preserve">  </w:t>
            </w:r>
          </w:p>
          <w:p w14:paraId="275A009E" w14:textId="77777777" w:rsidR="001A285B" w:rsidRPr="0034584F"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34584F" w14:paraId="1A0103F4" w14:textId="77777777" w:rsidTr="00BD6DFB">
              <w:trPr>
                <w:trHeight w:val="331"/>
              </w:trPr>
              <w:tc>
                <w:tcPr>
                  <w:tcW w:w="1707" w:type="dxa"/>
                </w:tcPr>
                <w:p w14:paraId="18744570"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7" w:type="dxa"/>
                </w:tcPr>
                <w:p w14:paraId="3F98AB96"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7" w:type="dxa"/>
                </w:tcPr>
                <w:p w14:paraId="5EFB616C" w14:textId="3E73ED79"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7" w:type="dxa"/>
                </w:tcPr>
                <w:p w14:paraId="6CD55475" w14:textId="006A177F"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PRESENT</w:t>
                  </w:r>
                  <w:r w:rsidR="00F9568A" w:rsidRPr="0034584F">
                    <w:rPr>
                      <w:rFonts w:asciiTheme="minorHAnsi" w:hAnsiTheme="minorHAnsi" w:cstheme="minorHAnsi"/>
                      <w:b/>
                    </w:rPr>
                    <w:t xml:space="preserve"> </w:t>
                  </w:r>
                </w:p>
              </w:tc>
              <w:tc>
                <w:tcPr>
                  <w:tcW w:w="1707" w:type="dxa"/>
                </w:tcPr>
                <w:p w14:paraId="4F15FFBE"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442715" w:rsidRPr="0034584F" w14:paraId="38BCB804" w14:textId="77777777" w:rsidTr="00BD6DFB">
              <w:trPr>
                <w:trHeight w:val="256"/>
              </w:trPr>
              <w:tc>
                <w:tcPr>
                  <w:tcW w:w="1707" w:type="dxa"/>
                </w:tcPr>
                <w:p w14:paraId="340158A5" w14:textId="56708AB8"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7" w:type="dxa"/>
                </w:tcPr>
                <w:p w14:paraId="32B283D7" w14:textId="56A0B5DB"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07" w:type="dxa"/>
                </w:tcPr>
                <w:p w14:paraId="0578970A"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91D0104" w14:textId="152E09B5"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5436FD65" w14:textId="77777777" w:rsidTr="00BD6DFB">
              <w:trPr>
                <w:trHeight w:val="238"/>
              </w:trPr>
              <w:tc>
                <w:tcPr>
                  <w:tcW w:w="1707" w:type="dxa"/>
                </w:tcPr>
                <w:p w14:paraId="3AEC48D2" w14:textId="645BB2E4" w:rsidR="00442715" w:rsidRPr="0034584F" w:rsidRDefault="00442715" w:rsidP="00442715">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07" w:type="dxa"/>
                </w:tcPr>
                <w:p w14:paraId="15B27230" w14:textId="6E6D6547"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07" w:type="dxa"/>
                </w:tcPr>
                <w:p w14:paraId="79D3635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34584F" w:rsidRDefault="00442715" w:rsidP="00442715">
                  <w:pPr>
                    <w:spacing w:before="0" w:after="0" w:line="240" w:lineRule="auto"/>
                    <w:jc w:val="center"/>
                    <w:rPr>
                      <w:rFonts w:asciiTheme="minorHAnsi" w:hAnsiTheme="minorHAnsi" w:cstheme="minorHAnsi"/>
                    </w:rPr>
                  </w:pPr>
                </w:p>
              </w:tc>
              <w:tc>
                <w:tcPr>
                  <w:tcW w:w="1707" w:type="dxa"/>
                </w:tcPr>
                <w:p w14:paraId="09AD30D4" w14:textId="77777777"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5729931B" w14:textId="77777777" w:rsidTr="00BD6DFB">
              <w:trPr>
                <w:trHeight w:val="238"/>
              </w:trPr>
              <w:tc>
                <w:tcPr>
                  <w:tcW w:w="1707" w:type="dxa"/>
                </w:tcPr>
                <w:p w14:paraId="5CA3F75D" w14:textId="429A8386" w:rsidR="00442715" w:rsidRPr="0034584F" w:rsidRDefault="00442715" w:rsidP="00442715">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07" w:type="dxa"/>
                </w:tcPr>
                <w:p w14:paraId="1955854D" w14:textId="75D34302"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00E79EA3"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1204A48E" w14:textId="29FCDA8A"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1BD95B" w14:textId="77777777" w:rsidTr="00BD6DFB">
              <w:trPr>
                <w:trHeight w:val="289"/>
              </w:trPr>
              <w:tc>
                <w:tcPr>
                  <w:tcW w:w="1707" w:type="dxa"/>
                </w:tcPr>
                <w:p w14:paraId="70FD6380" w14:textId="76FF93A1" w:rsidR="00442715" w:rsidRPr="0034584F" w:rsidRDefault="00442715" w:rsidP="00442715">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07" w:type="dxa"/>
                </w:tcPr>
                <w:p w14:paraId="43DF0688" w14:textId="44BEAB6C"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 xml:space="preserve">x </w:t>
                  </w:r>
                </w:p>
              </w:tc>
              <w:tc>
                <w:tcPr>
                  <w:tcW w:w="1707" w:type="dxa"/>
                </w:tcPr>
                <w:p w14:paraId="5E0A71EF"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7C7AEE84" w14:textId="77777777" w:rsidTr="00BD6DFB">
              <w:trPr>
                <w:trHeight w:val="229"/>
              </w:trPr>
              <w:tc>
                <w:tcPr>
                  <w:tcW w:w="1707" w:type="dxa"/>
                </w:tcPr>
                <w:p w14:paraId="476E2AEF" w14:textId="434DDD3A"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07" w:type="dxa"/>
                </w:tcPr>
                <w:p w14:paraId="6871F97A" w14:textId="61C32646"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777C9FB3"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5232A89A" w14:textId="77777777"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48BAC62B" w14:textId="77777777" w:rsidTr="00BD6DFB">
              <w:trPr>
                <w:trHeight w:val="300"/>
              </w:trPr>
              <w:tc>
                <w:tcPr>
                  <w:tcW w:w="1707" w:type="dxa"/>
                </w:tcPr>
                <w:p w14:paraId="131D353E" w14:textId="5A9C90E5" w:rsidR="00442715" w:rsidRPr="0034584F" w:rsidRDefault="00442715" w:rsidP="00442715">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 xml:space="preserve">Dr. Greenwell </w:t>
                  </w:r>
                </w:p>
              </w:tc>
              <w:tc>
                <w:tcPr>
                  <w:tcW w:w="1707" w:type="dxa"/>
                </w:tcPr>
                <w:p w14:paraId="62904597" w14:textId="16A035AE"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53CAA94A"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1740BA61" w14:textId="77777777" w:rsidTr="00BD6DFB">
              <w:trPr>
                <w:trHeight w:val="229"/>
              </w:trPr>
              <w:tc>
                <w:tcPr>
                  <w:tcW w:w="1707" w:type="dxa"/>
                </w:tcPr>
                <w:p w14:paraId="405147C6" w14:textId="285981DD"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7" w:type="dxa"/>
                </w:tcPr>
                <w:p w14:paraId="093B3CD7" w14:textId="1B381D6B"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07" w:type="dxa"/>
                </w:tcPr>
                <w:p w14:paraId="4099C9A4"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34584F" w:rsidRDefault="00442715" w:rsidP="00442715">
                  <w:pPr>
                    <w:spacing w:before="0" w:after="0" w:line="240" w:lineRule="auto"/>
                    <w:jc w:val="center"/>
                    <w:rPr>
                      <w:rFonts w:asciiTheme="minorHAnsi" w:hAnsiTheme="minorHAnsi" w:cstheme="minorHAnsi"/>
                    </w:rPr>
                  </w:pPr>
                </w:p>
              </w:tc>
              <w:tc>
                <w:tcPr>
                  <w:tcW w:w="1707" w:type="dxa"/>
                </w:tcPr>
                <w:p w14:paraId="3C836183" w14:textId="0C514B6C"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3FEF02" w14:textId="77777777" w:rsidTr="00BD6DFB">
              <w:trPr>
                <w:trHeight w:val="256"/>
              </w:trPr>
              <w:tc>
                <w:tcPr>
                  <w:tcW w:w="1707" w:type="dxa"/>
                </w:tcPr>
                <w:p w14:paraId="293AE246" w14:textId="4AE7CE89"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Ms. Ary</w:t>
                  </w:r>
                </w:p>
              </w:tc>
              <w:tc>
                <w:tcPr>
                  <w:tcW w:w="1707" w:type="dxa"/>
                </w:tcPr>
                <w:p w14:paraId="53075266" w14:textId="52CD571B"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07" w:type="dxa"/>
                </w:tcPr>
                <w:p w14:paraId="5AF0EB05"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34584F" w:rsidRDefault="00442715" w:rsidP="00442715">
                  <w:pPr>
                    <w:spacing w:before="0" w:after="0" w:line="240" w:lineRule="auto"/>
                    <w:jc w:val="both"/>
                    <w:rPr>
                      <w:rFonts w:asciiTheme="minorHAnsi" w:hAnsiTheme="minorHAnsi" w:cstheme="minorHAnsi"/>
                    </w:rPr>
                  </w:pPr>
                </w:p>
              </w:tc>
              <w:tc>
                <w:tcPr>
                  <w:tcW w:w="1707" w:type="dxa"/>
                </w:tcPr>
                <w:p w14:paraId="0EDE4669" w14:textId="77777777" w:rsidR="00442715" w:rsidRPr="0034584F" w:rsidRDefault="00442715" w:rsidP="00442715">
                  <w:pPr>
                    <w:spacing w:before="0" w:after="0" w:line="240" w:lineRule="auto"/>
                    <w:rPr>
                      <w:rFonts w:asciiTheme="minorHAnsi" w:hAnsiTheme="minorHAnsi" w:cstheme="minorHAnsi"/>
                    </w:rPr>
                  </w:pPr>
                </w:p>
              </w:tc>
            </w:tr>
            <w:tr w:rsidR="00A53200" w:rsidRPr="0034584F" w14:paraId="272BDA47" w14:textId="77777777" w:rsidTr="00BD6DFB">
              <w:trPr>
                <w:trHeight w:val="327"/>
              </w:trPr>
              <w:tc>
                <w:tcPr>
                  <w:tcW w:w="1707" w:type="dxa"/>
                </w:tcPr>
                <w:p w14:paraId="0970221A" w14:textId="46B8145A" w:rsidR="00A53200" w:rsidRPr="0034584F" w:rsidRDefault="00A53200" w:rsidP="00A53200">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7" w:type="dxa"/>
                </w:tcPr>
                <w:p w14:paraId="2DD8E6EF" w14:textId="77777777" w:rsidR="00A53200" w:rsidRPr="0034584F" w:rsidRDefault="00A53200" w:rsidP="00A53200">
                  <w:pPr>
                    <w:spacing w:before="0" w:after="0" w:line="240" w:lineRule="auto"/>
                    <w:jc w:val="center"/>
                    <w:rPr>
                      <w:rFonts w:asciiTheme="minorHAnsi" w:hAnsiTheme="minorHAnsi" w:cstheme="minorHAnsi"/>
                    </w:rPr>
                  </w:pPr>
                </w:p>
              </w:tc>
              <w:tc>
                <w:tcPr>
                  <w:tcW w:w="1707" w:type="dxa"/>
                </w:tcPr>
                <w:p w14:paraId="75202E18" w14:textId="77777777" w:rsidR="00A53200" w:rsidRPr="0034584F"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34584F"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34584F" w:rsidRDefault="00A53200" w:rsidP="00A53200">
                  <w:pPr>
                    <w:spacing w:before="0" w:after="0" w:line="240" w:lineRule="auto"/>
                    <w:rPr>
                      <w:rFonts w:asciiTheme="minorHAnsi" w:hAnsiTheme="minorHAnsi" w:cstheme="minorHAnsi"/>
                    </w:rPr>
                  </w:pPr>
                </w:p>
              </w:tc>
            </w:tr>
          </w:tbl>
          <w:p w14:paraId="2345F61E" w14:textId="77777777" w:rsidR="004B177E" w:rsidRPr="0034584F" w:rsidRDefault="004B177E" w:rsidP="0010698F">
            <w:pPr>
              <w:spacing w:before="0" w:after="0" w:line="240" w:lineRule="auto"/>
              <w:jc w:val="both"/>
              <w:rPr>
                <w:rFonts w:asciiTheme="minorHAnsi" w:hAnsiTheme="minorHAnsi" w:cstheme="minorHAnsi"/>
              </w:rPr>
            </w:pPr>
          </w:p>
          <w:p w14:paraId="1C67E6CA" w14:textId="1A163EA7" w:rsidR="00652169" w:rsidRDefault="00F52480" w:rsidP="009E224C">
            <w:pPr>
              <w:spacing w:before="0" w:after="0" w:line="240" w:lineRule="auto"/>
              <w:jc w:val="both"/>
              <w:rPr>
                <w:rFonts w:asciiTheme="minorHAnsi" w:hAnsiTheme="minorHAnsi" w:cstheme="minorHAnsi"/>
                <w:b/>
              </w:rPr>
            </w:pPr>
            <w:r>
              <w:rPr>
                <w:rFonts w:asciiTheme="minorHAnsi" w:hAnsiTheme="minorHAnsi" w:cstheme="minorHAnsi"/>
              </w:rPr>
              <w:t>10</w:t>
            </w:r>
            <w:r w:rsidR="006111A8" w:rsidRPr="0034584F">
              <w:rPr>
                <w:rFonts w:asciiTheme="minorHAnsi" w:hAnsiTheme="minorHAnsi" w:cstheme="minorHAnsi"/>
              </w:rPr>
              <w:t>.</w:t>
            </w:r>
            <w:r w:rsidR="009C03CD" w:rsidRPr="0034584F">
              <w:rPr>
                <w:rFonts w:asciiTheme="minorHAnsi" w:hAnsiTheme="minorHAnsi" w:cstheme="minorHAnsi"/>
                <w:b/>
              </w:rPr>
              <w:t xml:space="preserve">       </w:t>
            </w:r>
            <w:r w:rsidR="009E032B" w:rsidRPr="0034584F">
              <w:rPr>
                <w:rFonts w:asciiTheme="minorHAnsi" w:hAnsiTheme="minorHAnsi" w:cstheme="minorHAnsi"/>
                <w:b/>
              </w:rPr>
              <w:t>Grant Items</w:t>
            </w:r>
            <w:r w:rsidR="003017C1">
              <w:rPr>
                <w:rFonts w:asciiTheme="minorHAnsi" w:hAnsiTheme="minorHAnsi" w:cstheme="minorHAnsi"/>
                <w:b/>
              </w:rPr>
              <w:t xml:space="preserve"> </w:t>
            </w:r>
            <w:r w:rsidR="00625A35">
              <w:rPr>
                <w:rFonts w:asciiTheme="minorHAnsi" w:hAnsiTheme="minorHAnsi" w:cstheme="minorHAnsi"/>
                <w:b/>
              </w:rPr>
              <w:t>-</w:t>
            </w:r>
            <w:r w:rsidR="003017C1">
              <w:rPr>
                <w:rFonts w:asciiTheme="minorHAnsi" w:hAnsiTheme="minorHAnsi" w:cstheme="minorHAnsi"/>
                <w:b/>
              </w:rPr>
              <w:t xml:space="preserve"> All grants </w:t>
            </w:r>
            <w:r w:rsidR="00625A35">
              <w:rPr>
                <w:rFonts w:asciiTheme="minorHAnsi" w:hAnsiTheme="minorHAnsi" w:cstheme="minorHAnsi"/>
                <w:b/>
              </w:rPr>
              <w:t>were proposed in one motion.</w:t>
            </w:r>
          </w:p>
          <w:p w14:paraId="0951EC98" w14:textId="77777777" w:rsidR="007C0A46" w:rsidRPr="0034584F" w:rsidRDefault="007C0A46" w:rsidP="00FD7D0E">
            <w:pPr>
              <w:spacing w:before="0" w:after="0" w:line="240" w:lineRule="auto"/>
              <w:rPr>
                <w:rFonts w:asciiTheme="minorHAnsi" w:hAnsiTheme="minorHAnsi" w:cstheme="minorHAnsi"/>
                <w:b/>
              </w:rPr>
            </w:pPr>
          </w:p>
          <w:p w14:paraId="66BA8F1E" w14:textId="08950C42" w:rsidR="00A04A12" w:rsidRDefault="00F52480" w:rsidP="00A04A12">
            <w:pPr>
              <w:spacing w:before="0" w:after="0" w:line="240" w:lineRule="auto"/>
              <w:ind w:left="-4" w:firstLine="4"/>
              <w:jc w:val="both"/>
              <w:rPr>
                <w:rFonts w:asciiTheme="minorHAnsi" w:hAnsiTheme="minorHAnsi" w:cstheme="minorHAnsi"/>
                <w:i/>
                <w:iCs/>
              </w:rPr>
            </w:pPr>
            <w:r>
              <w:rPr>
                <w:rFonts w:asciiTheme="minorHAnsi" w:hAnsiTheme="minorHAnsi" w:cstheme="minorHAnsi"/>
              </w:rPr>
              <w:t>10</w:t>
            </w:r>
            <w:r w:rsidR="0045281B" w:rsidRPr="0034584F">
              <w:rPr>
                <w:rFonts w:asciiTheme="minorHAnsi" w:hAnsiTheme="minorHAnsi" w:cstheme="minorHAnsi"/>
              </w:rPr>
              <w:t xml:space="preserve">.1 </w:t>
            </w:r>
            <w:r w:rsidR="0059268E" w:rsidRPr="0034584F">
              <w:rPr>
                <w:rFonts w:asciiTheme="minorHAnsi" w:hAnsiTheme="minorHAnsi" w:cstheme="minorHAnsi"/>
              </w:rPr>
              <w:t xml:space="preserve">  </w:t>
            </w:r>
            <w:r w:rsidR="0014140A" w:rsidRPr="0034584F">
              <w:rPr>
                <w:rFonts w:asciiTheme="minorHAnsi" w:hAnsiTheme="minorHAnsi" w:cstheme="minorHAnsi"/>
                <w:b/>
              </w:rPr>
              <w:t>M</w:t>
            </w:r>
            <w:r w:rsidR="0059268E" w:rsidRPr="0034584F">
              <w:rPr>
                <w:rFonts w:asciiTheme="minorHAnsi" w:hAnsiTheme="minorHAnsi" w:cstheme="minorHAnsi"/>
                <w:b/>
              </w:rPr>
              <w:t>OTION</w:t>
            </w:r>
            <w:r w:rsidR="0014140A" w:rsidRPr="00DF61C6">
              <w:rPr>
                <w:rFonts w:asciiTheme="minorHAnsi" w:hAnsiTheme="minorHAnsi" w:cstheme="minorHAnsi"/>
                <w:b/>
                <w:i/>
                <w:iCs/>
              </w:rPr>
              <w:t>:</w:t>
            </w:r>
            <w:r w:rsidR="0059268E" w:rsidRPr="00DF61C6">
              <w:rPr>
                <w:rFonts w:asciiTheme="minorHAnsi" w:hAnsiTheme="minorHAnsi" w:cstheme="minorHAnsi"/>
                <w:b/>
                <w:i/>
                <w:iCs/>
              </w:rPr>
              <w:t xml:space="preserve">   </w:t>
            </w:r>
            <w:r w:rsidR="0014140A" w:rsidRPr="00DF61C6">
              <w:rPr>
                <w:rFonts w:asciiTheme="minorHAnsi" w:hAnsiTheme="minorHAnsi" w:cstheme="minorHAnsi"/>
                <w:b/>
                <w:i/>
                <w:iCs/>
              </w:rPr>
              <w:t xml:space="preserve"> </w:t>
            </w:r>
            <w:r w:rsidR="00DF61C6">
              <w:rPr>
                <w:rFonts w:asciiTheme="minorHAnsi" w:hAnsiTheme="minorHAnsi" w:cstheme="minorHAnsi"/>
                <w:i/>
                <w:iCs/>
              </w:rPr>
              <w:t>A</w:t>
            </w:r>
            <w:r w:rsidR="00DF61C6" w:rsidRPr="00DF61C6">
              <w:rPr>
                <w:rFonts w:asciiTheme="minorHAnsi" w:hAnsiTheme="minorHAnsi" w:cstheme="minorHAnsi"/>
                <w:i/>
                <w:iCs/>
              </w:rPr>
              <w:t>uthoriz</w:t>
            </w:r>
            <w:r w:rsidR="00DF61C6">
              <w:rPr>
                <w:rFonts w:asciiTheme="minorHAnsi" w:hAnsiTheme="minorHAnsi" w:cstheme="minorHAnsi"/>
                <w:i/>
                <w:iCs/>
              </w:rPr>
              <w:t>ed</w:t>
            </w:r>
            <w:r w:rsidR="00DF61C6" w:rsidRPr="00DF61C6">
              <w:rPr>
                <w:rFonts w:asciiTheme="minorHAnsi" w:hAnsiTheme="minorHAnsi" w:cstheme="minorHAnsi"/>
                <w:i/>
                <w:iCs/>
              </w:rPr>
              <w:t xml:space="preserve"> to submit a grant application to the U.S. Department of Labor for a grant titled: Strengthening Community College Training Grants RE: AMOUNT: $540,000.00 over 4 years - $5,000,000 total grant for consortium</w:t>
            </w:r>
          </w:p>
          <w:p w14:paraId="5903E91C" w14:textId="0612CCAA" w:rsidR="001A229F" w:rsidRDefault="001A229F" w:rsidP="00A04A12">
            <w:pPr>
              <w:spacing w:before="0" w:after="0" w:line="240" w:lineRule="auto"/>
              <w:ind w:left="-4" w:firstLine="4"/>
              <w:jc w:val="both"/>
              <w:rPr>
                <w:rFonts w:asciiTheme="minorHAnsi" w:hAnsiTheme="minorHAnsi" w:cstheme="minorHAnsi"/>
              </w:rPr>
            </w:pPr>
          </w:p>
          <w:p w14:paraId="7AEC60E1" w14:textId="35704DB7" w:rsidR="001A229F" w:rsidRPr="0034584F" w:rsidRDefault="001A229F" w:rsidP="001A229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Pr>
                <w:rFonts w:asciiTheme="minorHAnsi" w:hAnsiTheme="minorHAnsi" w:cstheme="minorBidi"/>
              </w:rPr>
              <w:t xml:space="preserve">Dr. Greenwell  </w:t>
            </w:r>
          </w:p>
          <w:p w14:paraId="1A42420B" w14:textId="27F74CCC" w:rsidR="001A229F" w:rsidRPr="0034584F" w:rsidRDefault="001A229F" w:rsidP="001A229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Ms. Hawley</w:t>
            </w:r>
          </w:p>
          <w:p w14:paraId="288E300D" w14:textId="71D61BAA" w:rsidR="00FD7D0E" w:rsidRDefault="00FD7D0E" w:rsidP="00FD7D0E">
            <w:pPr>
              <w:spacing w:before="0" w:after="0" w:line="240" w:lineRule="auto"/>
              <w:rPr>
                <w:rFonts w:asciiTheme="minorHAnsi" w:hAnsiTheme="minorHAnsi" w:cstheme="minorHAnsi"/>
              </w:rPr>
            </w:pPr>
          </w:p>
          <w:p w14:paraId="5F5E83FF" w14:textId="40B95A80" w:rsidR="007E0EB5" w:rsidRDefault="00FD7D0E" w:rsidP="007E0EB5">
            <w:pPr>
              <w:spacing w:before="0" w:after="0" w:line="240" w:lineRule="auto"/>
              <w:jc w:val="both"/>
              <w:rPr>
                <w:rFonts w:asciiTheme="minorHAnsi" w:hAnsiTheme="minorHAnsi" w:cstheme="minorHAnsi"/>
                <w:color w:val="212121"/>
                <w:shd w:val="clear" w:color="auto" w:fill="FFFFFF"/>
              </w:rPr>
            </w:pPr>
            <w:r w:rsidRPr="00FD7D0E">
              <w:rPr>
                <w:rFonts w:asciiTheme="minorHAnsi" w:hAnsiTheme="minorHAnsi" w:cstheme="minorHAnsi"/>
                <w:b/>
                <w:bCs/>
              </w:rPr>
              <w:t>Discussion:</w:t>
            </w:r>
            <w:r w:rsidR="00940B54">
              <w:rPr>
                <w:rFonts w:asciiTheme="minorHAnsi" w:hAnsiTheme="minorHAnsi" w:cstheme="minorHAnsi"/>
                <w:b/>
                <w:bCs/>
              </w:rPr>
              <w:t xml:space="preserve"> </w:t>
            </w:r>
            <w:r w:rsidR="007E0EB5" w:rsidRPr="007E0EB5">
              <w:t>This is a consortium of Illinois Community Colleges led by Parkland Community College and facilitated by ICCB. There is no match required of JWCC for the funds.</w:t>
            </w:r>
            <w:r w:rsidR="007B7128">
              <w:t xml:space="preserve">  It </w:t>
            </w:r>
            <w:r w:rsidR="007B7128" w:rsidRPr="00341AE5">
              <w:rPr>
                <w:rFonts w:asciiTheme="minorHAnsi" w:hAnsiTheme="minorHAnsi" w:cstheme="minorHAnsi"/>
                <w:color w:val="212121"/>
                <w:shd w:val="clear" w:color="auto" w:fill="FFFFFF"/>
              </w:rPr>
              <w:t>builds the capacity of community colleges to address identified equity gaps and meet the skill development needs of employers in in-demand industries and career pathways leading to quality jobs</w:t>
            </w:r>
          </w:p>
          <w:p w14:paraId="21D1AFDA" w14:textId="0453FF63" w:rsidR="00BD6DFB" w:rsidRDefault="00BD6DFB" w:rsidP="007E0EB5">
            <w:pPr>
              <w:spacing w:before="0" w:after="0" w:line="240" w:lineRule="auto"/>
              <w:jc w:val="both"/>
              <w:rPr>
                <w:rFonts w:asciiTheme="minorHAnsi" w:hAnsiTheme="minorHAnsi" w:cstheme="minorHAnsi"/>
                <w:color w:val="212121"/>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BD6DFB" w:rsidRPr="0034584F" w14:paraId="341CA0A9" w14:textId="77777777" w:rsidTr="00BD6DFB">
              <w:trPr>
                <w:trHeight w:val="332"/>
              </w:trPr>
              <w:tc>
                <w:tcPr>
                  <w:tcW w:w="1701" w:type="dxa"/>
                </w:tcPr>
                <w:p w14:paraId="5792C4A5"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348ED51E"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6692BE4E"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269BB172"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3DF32699" w14:textId="77777777" w:rsidR="00BD6DFB" w:rsidRPr="0034584F" w:rsidRDefault="00BD6DFB" w:rsidP="00BD6DFB">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BD6DFB" w:rsidRPr="0034584F" w14:paraId="4B49F6F6" w14:textId="77777777" w:rsidTr="00BD6DFB">
              <w:trPr>
                <w:trHeight w:val="257"/>
              </w:trPr>
              <w:tc>
                <w:tcPr>
                  <w:tcW w:w="1701" w:type="dxa"/>
                </w:tcPr>
                <w:p w14:paraId="494C4E82" w14:textId="77777777" w:rsidR="00BD6DFB" w:rsidRPr="0034584F" w:rsidRDefault="00BD6DFB" w:rsidP="00BD6DFB">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0F6CA646"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6338520"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186F139"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00E0CDF6"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3F91AF47" w14:textId="77777777" w:rsidTr="00BD6DFB">
              <w:trPr>
                <w:trHeight w:val="239"/>
              </w:trPr>
              <w:tc>
                <w:tcPr>
                  <w:tcW w:w="1701" w:type="dxa"/>
                </w:tcPr>
                <w:p w14:paraId="6F9415BB" w14:textId="77777777" w:rsidR="00BD6DFB" w:rsidRPr="0034584F" w:rsidRDefault="00BD6DFB" w:rsidP="00BD6DFB">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01" w:type="dxa"/>
                </w:tcPr>
                <w:p w14:paraId="1F128E7D"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25F10616"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A834812"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0970985C"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66B8B103" w14:textId="77777777" w:rsidTr="00BD6DFB">
              <w:trPr>
                <w:trHeight w:val="239"/>
              </w:trPr>
              <w:tc>
                <w:tcPr>
                  <w:tcW w:w="1701" w:type="dxa"/>
                </w:tcPr>
                <w:p w14:paraId="52FE16ED" w14:textId="77777777" w:rsidR="00BD6DFB" w:rsidRPr="0034584F" w:rsidRDefault="00BD6DFB" w:rsidP="00BD6DFB">
                  <w:pPr>
                    <w:spacing w:before="0" w:after="0" w:line="240" w:lineRule="auto"/>
                    <w:jc w:val="both"/>
                    <w:rPr>
                      <w:rFonts w:asciiTheme="minorHAnsi" w:hAnsiTheme="minorHAnsi" w:cstheme="minorHAnsi"/>
                    </w:rPr>
                  </w:pPr>
                  <w:r w:rsidRPr="00904F70">
                    <w:rPr>
                      <w:rFonts w:asciiTheme="minorHAnsi" w:hAnsiTheme="minorHAnsi" w:cstheme="minorHAnsi"/>
                    </w:rPr>
                    <w:t>Mr. Hess</w:t>
                  </w:r>
                </w:p>
              </w:tc>
              <w:tc>
                <w:tcPr>
                  <w:tcW w:w="1701" w:type="dxa"/>
                </w:tcPr>
                <w:p w14:paraId="78C25DA8"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38FF4E2"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54B26FD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5C7A9BD2"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2619B537" w14:textId="77777777" w:rsidTr="00BD6DFB">
              <w:trPr>
                <w:trHeight w:val="291"/>
              </w:trPr>
              <w:tc>
                <w:tcPr>
                  <w:tcW w:w="1701" w:type="dxa"/>
                </w:tcPr>
                <w:p w14:paraId="566BA53E" w14:textId="77777777" w:rsidR="00BD6DFB" w:rsidRPr="0034584F" w:rsidRDefault="00BD6DFB" w:rsidP="00BD6DFB">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01" w:type="dxa"/>
                </w:tcPr>
                <w:p w14:paraId="7AAF1D9A"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2B0F943C"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0FB67BD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6BAC4B8"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63BA5FF1" w14:textId="77777777" w:rsidTr="00BD6DFB">
              <w:trPr>
                <w:trHeight w:val="230"/>
              </w:trPr>
              <w:tc>
                <w:tcPr>
                  <w:tcW w:w="1701" w:type="dxa"/>
                </w:tcPr>
                <w:p w14:paraId="4349C7D0" w14:textId="77777777" w:rsidR="00BD6DFB" w:rsidRPr="0034584F" w:rsidRDefault="00BD6DFB" w:rsidP="00BD6DFB">
                  <w:pPr>
                    <w:spacing w:before="0" w:after="0" w:line="240" w:lineRule="auto"/>
                    <w:jc w:val="both"/>
                    <w:rPr>
                      <w:rFonts w:asciiTheme="minorHAnsi" w:hAnsiTheme="minorHAnsi" w:cstheme="minorHAnsi"/>
                    </w:rPr>
                  </w:pPr>
                  <w:r w:rsidRPr="00BD6DFB">
                    <w:rPr>
                      <w:rFonts w:asciiTheme="minorHAnsi" w:hAnsiTheme="minorHAnsi" w:cstheme="minorHAnsi"/>
                    </w:rPr>
                    <w:t>Mr. Sprague</w:t>
                  </w:r>
                </w:p>
              </w:tc>
              <w:tc>
                <w:tcPr>
                  <w:tcW w:w="1701" w:type="dxa"/>
                </w:tcPr>
                <w:p w14:paraId="00833F52"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4620EE93"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786D69AC"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87BE2D9"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06FD2E47" w14:textId="77777777" w:rsidTr="00BD6DFB">
              <w:trPr>
                <w:trHeight w:val="301"/>
              </w:trPr>
              <w:tc>
                <w:tcPr>
                  <w:tcW w:w="1701" w:type="dxa"/>
                </w:tcPr>
                <w:p w14:paraId="7FFF9AD5" w14:textId="77777777" w:rsidR="00BD6DFB" w:rsidRPr="0034584F" w:rsidRDefault="00BD6DFB" w:rsidP="00BD6DFB">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0BE3C801"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3C7C941F"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124B473A"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CF82700"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25FD46A9" w14:textId="77777777" w:rsidTr="00BD6DFB">
              <w:trPr>
                <w:trHeight w:val="230"/>
              </w:trPr>
              <w:tc>
                <w:tcPr>
                  <w:tcW w:w="1701" w:type="dxa"/>
                </w:tcPr>
                <w:p w14:paraId="39E51643" w14:textId="77777777" w:rsidR="00BD6DFB" w:rsidRPr="0034584F" w:rsidRDefault="00BD6DFB" w:rsidP="00BD6DFB">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1" w:type="dxa"/>
                </w:tcPr>
                <w:p w14:paraId="2493D239"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5F48BEE"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1A8FE48"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6B2FDB4F" w14:textId="77777777" w:rsidR="00BD6DFB" w:rsidRPr="0034584F" w:rsidRDefault="00BD6DFB" w:rsidP="00BD6DFB">
                  <w:pPr>
                    <w:spacing w:before="0" w:after="0" w:line="240" w:lineRule="auto"/>
                    <w:jc w:val="center"/>
                    <w:rPr>
                      <w:rFonts w:asciiTheme="minorHAnsi" w:hAnsiTheme="minorHAnsi" w:cstheme="minorHAnsi"/>
                    </w:rPr>
                  </w:pPr>
                </w:p>
              </w:tc>
            </w:tr>
            <w:tr w:rsidR="00BD6DFB" w:rsidRPr="0034584F" w14:paraId="7C973F7D" w14:textId="77777777" w:rsidTr="00BD6DFB">
              <w:trPr>
                <w:trHeight w:val="257"/>
              </w:trPr>
              <w:tc>
                <w:tcPr>
                  <w:tcW w:w="1701" w:type="dxa"/>
                </w:tcPr>
                <w:p w14:paraId="008C76AC" w14:textId="77777777" w:rsidR="00BD6DFB" w:rsidRPr="0034584F" w:rsidRDefault="00BD6DFB" w:rsidP="00BD6DFB">
                  <w:pPr>
                    <w:spacing w:before="0" w:after="0" w:line="240" w:lineRule="auto"/>
                    <w:jc w:val="both"/>
                    <w:rPr>
                      <w:rFonts w:asciiTheme="minorHAnsi" w:hAnsiTheme="minorHAnsi" w:cstheme="minorHAnsi"/>
                    </w:rPr>
                  </w:pPr>
                  <w:r>
                    <w:rPr>
                      <w:rFonts w:asciiTheme="minorHAnsi" w:hAnsiTheme="minorHAnsi" w:cstheme="minorHAnsi"/>
                    </w:rPr>
                    <w:t>Ms. Ary</w:t>
                  </w:r>
                </w:p>
              </w:tc>
              <w:tc>
                <w:tcPr>
                  <w:tcW w:w="1701" w:type="dxa"/>
                </w:tcPr>
                <w:p w14:paraId="27B15D95" w14:textId="77777777" w:rsidR="00BD6DFB" w:rsidRPr="009E224C" w:rsidRDefault="00BD6DFB" w:rsidP="00BD6DFB">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A5FE057"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B2E4C53"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2A32DEBA" w14:textId="77777777" w:rsidR="00BD6DFB" w:rsidRPr="0034584F" w:rsidRDefault="00BD6DFB" w:rsidP="00BD6DFB">
                  <w:pPr>
                    <w:spacing w:before="0" w:after="0" w:line="240" w:lineRule="auto"/>
                    <w:rPr>
                      <w:rFonts w:asciiTheme="minorHAnsi" w:hAnsiTheme="minorHAnsi" w:cstheme="minorHAnsi"/>
                    </w:rPr>
                  </w:pPr>
                </w:p>
              </w:tc>
            </w:tr>
            <w:tr w:rsidR="00BD6DFB" w:rsidRPr="0034584F" w14:paraId="4125E7B3" w14:textId="77777777" w:rsidTr="00BD6DFB">
              <w:trPr>
                <w:trHeight w:val="328"/>
              </w:trPr>
              <w:tc>
                <w:tcPr>
                  <w:tcW w:w="1701" w:type="dxa"/>
                </w:tcPr>
                <w:p w14:paraId="516B87E9" w14:textId="77777777" w:rsidR="00BD6DFB" w:rsidRPr="0034584F" w:rsidRDefault="00BD6DFB" w:rsidP="00BD6DFB">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2549C5E5" w14:textId="77777777" w:rsidR="00BD6DFB" w:rsidRPr="0034584F" w:rsidRDefault="00BD6DFB" w:rsidP="00BD6DFB">
                  <w:pPr>
                    <w:spacing w:before="0" w:after="0" w:line="240" w:lineRule="auto"/>
                    <w:jc w:val="center"/>
                    <w:rPr>
                      <w:rFonts w:asciiTheme="minorHAnsi" w:hAnsiTheme="minorHAnsi" w:cstheme="minorHAnsi"/>
                    </w:rPr>
                  </w:pPr>
                </w:p>
              </w:tc>
              <w:tc>
                <w:tcPr>
                  <w:tcW w:w="1701" w:type="dxa"/>
                </w:tcPr>
                <w:p w14:paraId="1A39AA46"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31460F3B" w14:textId="77777777" w:rsidR="00BD6DFB" w:rsidRPr="0034584F" w:rsidRDefault="00BD6DFB" w:rsidP="00BD6DFB">
                  <w:pPr>
                    <w:spacing w:before="0" w:after="0" w:line="240" w:lineRule="auto"/>
                    <w:jc w:val="both"/>
                    <w:rPr>
                      <w:rFonts w:asciiTheme="minorHAnsi" w:hAnsiTheme="minorHAnsi" w:cstheme="minorHAnsi"/>
                    </w:rPr>
                  </w:pPr>
                </w:p>
              </w:tc>
              <w:tc>
                <w:tcPr>
                  <w:tcW w:w="1701" w:type="dxa"/>
                </w:tcPr>
                <w:p w14:paraId="67C30F11" w14:textId="77777777" w:rsidR="00BD6DFB" w:rsidRPr="0034584F" w:rsidRDefault="00BD6DFB" w:rsidP="00BD6DFB">
                  <w:pPr>
                    <w:spacing w:before="0" w:after="0" w:line="240" w:lineRule="auto"/>
                    <w:rPr>
                      <w:rFonts w:asciiTheme="minorHAnsi" w:hAnsiTheme="minorHAnsi" w:cstheme="minorHAnsi"/>
                    </w:rPr>
                  </w:pPr>
                </w:p>
              </w:tc>
            </w:tr>
          </w:tbl>
          <w:p w14:paraId="5EE239D3" w14:textId="0F45D753" w:rsidR="00A96CF5" w:rsidRDefault="00F52480" w:rsidP="00024219">
            <w:pPr>
              <w:spacing w:before="0" w:after="0" w:line="240" w:lineRule="auto"/>
              <w:jc w:val="both"/>
              <w:rPr>
                <w:rFonts w:asciiTheme="minorHAnsi" w:hAnsiTheme="minorHAnsi" w:cstheme="minorHAnsi"/>
                <w:i/>
                <w:iCs/>
              </w:rPr>
            </w:pPr>
            <w:r>
              <w:rPr>
                <w:rFonts w:asciiTheme="minorHAnsi" w:hAnsiTheme="minorHAnsi" w:cstheme="minorHAnsi"/>
              </w:rPr>
              <w:lastRenderedPageBreak/>
              <w:t>10</w:t>
            </w:r>
            <w:r w:rsidR="00D21CBD" w:rsidRPr="0034584F">
              <w:rPr>
                <w:rFonts w:asciiTheme="minorHAnsi" w:hAnsiTheme="minorHAnsi" w:cstheme="minorHAnsi"/>
              </w:rPr>
              <w:t xml:space="preserve">.2   </w:t>
            </w:r>
            <w:r w:rsidR="00D21CBD" w:rsidRPr="0034584F">
              <w:rPr>
                <w:rFonts w:asciiTheme="minorHAnsi" w:hAnsiTheme="minorHAnsi" w:cstheme="minorHAnsi"/>
                <w:b/>
              </w:rPr>
              <w:t xml:space="preserve">MOTION:    </w:t>
            </w:r>
            <w:r w:rsidR="00815AFC">
              <w:rPr>
                <w:rFonts w:asciiTheme="minorHAnsi" w:hAnsiTheme="minorHAnsi" w:cstheme="minorHAnsi"/>
                <w:i/>
                <w:iCs/>
              </w:rPr>
              <w:t>A</w:t>
            </w:r>
            <w:r w:rsidR="00A96CF5" w:rsidRPr="00A96CF5">
              <w:rPr>
                <w:rFonts w:asciiTheme="minorHAnsi" w:hAnsiTheme="minorHAnsi" w:cstheme="minorHAnsi"/>
                <w:i/>
                <w:iCs/>
              </w:rPr>
              <w:t>uthoriz</w:t>
            </w:r>
            <w:r w:rsidR="00A96CF5">
              <w:rPr>
                <w:rFonts w:asciiTheme="minorHAnsi" w:hAnsiTheme="minorHAnsi" w:cstheme="minorHAnsi"/>
                <w:i/>
                <w:iCs/>
              </w:rPr>
              <w:t>ed</w:t>
            </w:r>
            <w:r w:rsidR="00A96CF5" w:rsidRPr="00A96CF5">
              <w:rPr>
                <w:rFonts w:asciiTheme="minorHAnsi" w:hAnsiTheme="minorHAnsi" w:cstheme="minorHAnsi"/>
                <w:i/>
                <w:iCs/>
              </w:rPr>
              <w:t xml:space="preserve"> to submit a grant application to Local Workforce Area 14- Workforce Innovation Board of Western Il for a grant titled: Class-Sized Training Program RE: AMOUNT $120,000-$150,000</w:t>
            </w:r>
          </w:p>
          <w:p w14:paraId="056233B2" w14:textId="2365E20C" w:rsidR="001A229F" w:rsidRDefault="001A229F" w:rsidP="00024219">
            <w:pPr>
              <w:spacing w:before="0" w:after="0" w:line="240" w:lineRule="auto"/>
              <w:jc w:val="both"/>
              <w:rPr>
                <w:rFonts w:asciiTheme="minorHAnsi" w:hAnsiTheme="minorHAnsi" w:cstheme="minorHAnsi"/>
                <w:i/>
                <w:iCs/>
              </w:rPr>
            </w:pPr>
          </w:p>
          <w:p w14:paraId="1A4C4A00" w14:textId="09B23801" w:rsidR="001A229F" w:rsidRPr="0034584F" w:rsidRDefault="001A229F" w:rsidP="001A229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9128AF">
              <w:rPr>
                <w:rFonts w:asciiTheme="minorHAnsi" w:hAnsiTheme="minorHAnsi" w:cstheme="minorBidi"/>
              </w:rPr>
              <w:t>Mr. Rhea</w:t>
            </w:r>
            <w:r>
              <w:rPr>
                <w:rFonts w:asciiTheme="minorHAnsi" w:hAnsiTheme="minorHAnsi" w:cstheme="minorBidi"/>
              </w:rPr>
              <w:t xml:space="preserve">  </w:t>
            </w:r>
          </w:p>
          <w:p w14:paraId="7BBF9BC4" w14:textId="6CE0D96E" w:rsidR="001A229F" w:rsidRPr="0034584F" w:rsidRDefault="001A229F" w:rsidP="001A229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xml:space="preserve">:  </w:t>
            </w:r>
            <w:r w:rsidR="009128AF">
              <w:rPr>
                <w:rFonts w:asciiTheme="minorHAnsi" w:hAnsiTheme="minorHAnsi" w:cstheme="minorHAnsi"/>
              </w:rPr>
              <w:t>Dr. Greenwell</w:t>
            </w:r>
          </w:p>
          <w:p w14:paraId="1E804FCF" w14:textId="77777777" w:rsidR="00A96CF5" w:rsidRDefault="00A96CF5" w:rsidP="00024219">
            <w:pPr>
              <w:spacing w:before="0" w:after="0" w:line="240" w:lineRule="auto"/>
              <w:jc w:val="both"/>
              <w:rPr>
                <w:rFonts w:asciiTheme="minorHAnsi" w:hAnsiTheme="minorHAnsi" w:cstheme="minorHAnsi"/>
                <w:i/>
                <w:iCs/>
              </w:rPr>
            </w:pPr>
          </w:p>
          <w:p w14:paraId="2D1820DE" w14:textId="6E38B4E3" w:rsidR="00BC7411" w:rsidRPr="00366941" w:rsidRDefault="00FD7D0E" w:rsidP="00024219">
            <w:pPr>
              <w:spacing w:before="0" w:after="0" w:line="240" w:lineRule="auto"/>
              <w:jc w:val="both"/>
              <w:rPr>
                <w:rFonts w:asciiTheme="minorHAnsi" w:hAnsiTheme="minorHAnsi" w:cstheme="minorHAnsi"/>
              </w:rPr>
            </w:pPr>
            <w:r w:rsidRPr="00FD7D0E">
              <w:rPr>
                <w:rFonts w:asciiTheme="minorHAnsi" w:hAnsiTheme="minorHAnsi" w:cstheme="minorHAnsi"/>
                <w:b/>
                <w:bCs/>
              </w:rPr>
              <w:t>Discussion:</w:t>
            </w:r>
            <w:r w:rsidR="00615D5E">
              <w:rPr>
                <w:rFonts w:asciiTheme="minorHAnsi" w:hAnsiTheme="minorHAnsi" w:cstheme="minorHAnsi"/>
                <w:b/>
                <w:bCs/>
              </w:rPr>
              <w:t xml:space="preserve">  </w:t>
            </w:r>
            <w:r w:rsidR="00244B51" w:rsidRPr="008849DD">
              <w:rPr>
                <w:rFonts w:asciiTheme="minorHAnsi" w:hAnsiTheme="minorHAnsi" w:cstheme="minorHAnsi"/>
              </w:rPr>
              <w:t>The Workforce Office of Western Illinois issues this Request for Proposal (RFP) to solicit qualified training providers to offer class-sized training programs under the Workforce Innovation and Opportunity Act (WIOA) Title 1-B in Illinois.</w:t>
            </w:r>
            <w:r w:rsidR="00244B51" w:rsidRPr="008849DD">
              <w:rPr>
                <w:rFonts w:asciiTheme="minorHAnsi" w:hAnsiTheme="minorHAnsi" w:cstheme="minorHAnsi"/>
                <w:b/>
              </w:rPr>
              <w:t xml:space="preserve"> </w:t>
            </w:r>
            <w:r w:rsidR="00244B51" w:rsidRPr="008849DD">
              <w:rPr>
                <w:rFonts w:asciiTheme="minorHAnsi" w:hAnsiTheme="minorHAnsi" w:cstheme="minorHAnsi"/>
              </w:rPr>
              <w:t>Class-sized training, resulting in a certification, for a minimum of six (6) WIOA eligible individuals including adults, dislocated workers, and out of school youth. For positive performance all participants must receive a training certification</w:t>
            </w:r>
          </w:p>
          <w:p w14:paraId="2665B00C" w14:textId="5AAB4AE5" w:rsidR="00FD7D0E" w:rsidRDefault="00FD7D0E" w:rsidP="00D21CBD">
            <w:pPr>
              <w:spacing w:before="0" w:after="0" w:line="240" w:lineRule="auto"/>
              <w:jc w:val="both"/>
              <w:rPr>
                <w:rFonts w:asciiTheme="minorHAnsi" w:hAnsiTheme="minorHAnsi" w:cstheme="minorHAnsi"/>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1A229F" w:rsidRPr="0034584F" w14:paraId="3552148C" w14:textId="77777777" w:rsidTr="00102C51">
              <w:trPr>
                <w:trHeight w:val="332"/>
              </w:trPr>
              <w:tc>
                <w:tcPr>
                  <w:tcW w:w="1701" w:type="dxa"/>
                </w:tcPr>
                <w:p w14:paraId="12B0E166"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26C3AF58"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3C2A79AB"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448A5F86"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0B7F7FAF" w14:textId="77777777" w:rsidR="001A229F" w:rsidRPr="0034584F" w:rsidRDefault="001A229F" w:rsidP="001A229F">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1A229F" w:rsidRPr="0034584F" w14:paraId="197F32EF" w14:textId="77777777" w:rsidTr="00102C51">
              <w:trPr>
                <w:trHeight w:val="257"/>
              </w:trPr>
              <w:tc>
                <w:tcPr>
                  <w:tcW w:w="1701" w:type="dxa"/>
                </w:tcPr>
                <w:p w14:paraId="28EB0CA3" w14:textId="77777777" w:rsidR="001A229F" w:rsidRPr="0034584F" w:rsidRDefault="001A229F" w:rsidP="001A229F">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5C509185"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19EB800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A9B1E7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BEC0B6E"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38097A52" w14:textId="77777777" w:rsidTr="00102C51">
              <w:trPr>
                <w:trHeight w:val="239"/>
              </w:trPr>
              <w:tc>
                <w:tcPr>
                  <w:tcW w:w="1701" w:type="dxa"/>
                </w:tcPr>
                <w:p w14:paraId="3FD1C89A" w14:textId="77777777" w:rsidR="001A229F" w:rsidRPr="0034584F" w:rsidRDefault="001A229F" w:rsidP="001A229F">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01" w:type="dxa"/>
                </w:tcPr>
                <w:p w14:paraId="6E098440"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E236FF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308AC247"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564BE127"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2C37D6C4" w14:textId="77777777" w:rsidTr="00102C51">
              <w:trPr>
                <w:trHeight w:val="239"/>
              </w:trPr>
              <w:tc>
                <w:tcPr>
                  <w:tcW w:w="1701" w:type="dxa"/>
                </w:tcPr>
                <w:p w14:paraId="5EA67DDE" w14:textId="77777777" w:rsidR="001A229F" w:rsidRPr="0034584F" w:rsidRDefault="001A229F" w:rsidP="001A229F">
                  <w:pPr>
                    <w:spacing w:before="0" w:after="0" w:line="240" w:lineRule="auto"/>
                    <w:jc w:val="both"/>
                    <w:rPr>
                      <w:rFonts w:asciiTheme="minorHAnsi" w:hAnsiTheme="minorHAnsi" w:cstheme="minorHAnsi"/>
                    </w:rPr>
                  </w:pPr>
                  <w:r w:rsidRPr="00904F70">
                    <w:rPr>
                      <w:rFonts w:asciiTheme="minorHAnsi" w:hAnsiTheme="minorHAnsi" w:cstheme="minorHAnsi"/>
                    </w:rPr>
                    <w:t>Mr. Hess</w:t>
                  </w:r>
                </w:p>
              </w:tc>
              <w:tc>
                <w:tcPr>
                  <w:tcW w:w="1701" w:type="dxa"/>
                </w:tcPr>
                <w:p w14:paraId="3437A4EF"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5BF4542"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5D0C60D"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54AA8BA"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7EA9C7EC" w14:textId="77777777" w:rsidTr="00102C51">
              <w:trPr>
                <w:trHeight w:val="291"/>
              </w:trPr>
              <w:tc>
                <w:tcPr>
                  <w:tcW w:w="1701" w:type="dxa"/>
                </w:tcPr>
                <w:p w14:paraId="7536E5F5" w14:textId="77777777" w:rsidR="001A229F" w:rsidRPr="0034584F" w:rsidRDefault="001A229F" w:rsidP="001A229F">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01" w:type="dxa"/>
                </w:tcPr>
                <w:p w14:paraId="5620D027"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43DE5497"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435FF853"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3C66F54"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32878C3F" w14:textId="77777777" w:rsidTr="00102C51">
              <w:trPr>
                <w:trHeight w:val="230"/>
              </w:trPr>
              <w:tc>
                <w:tcPr>
                  <w:tcW w:w="1701" w:type="dxa"/>
                </w:tcPr>
                <w:p w14:paraId="5267A3D7" w14:textId="77777777" w:rsidR="001A229F" w:rsidRPr="0034584F" w:rsidRDefault="001A229F" w:rsidP="001A229F">
                  <w:pPr>
                    <w:spacing w:before="0" w:after="0" w:line="240" w:lineRule="auto"/>
                    <w:jc w:val="both"/>
                    <w:rPr>
                      <w:rFonts w:asciiTheme="minorHAnsi" w:hAnsiTheme="minorHAnsi" w:cstheme="minorHAnsi"/>
                    </w:rPr>
                  </w:pPr>
                  <w:r w:rsidRPr="00BD6DFB">
                    <w:rPr>
                      <w:rFonts w:asciiTheme="minorHAnsi" w:hAnsiTheme="minorHAnsi" w:cstheme="minorHAnsi"/>
                    </w:rPr>
                    <w:t>Mr. Sprague</w:t>
                  </w:r>
                </w:p>
              </w:tc>
              <w:tc>
                <w:tcPr>
                  <w:tcW w:w="1701" w:type="dxa"/>
                </w:tcPr>
                <w:p w14:paraId="6D0559BA"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0150209F"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A002489"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7286A57C"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248BDDA7" w14:textId="77777777" w:rsidTr="00102C51">
              <w:trPr>
                <w:trHeight w:val="301"/>
              </w:trPr>
              <w:tc>
                <w:tcPr>
                  <w:tcW w:w="1701" w:type="dxa"/>
                </w:tcPr>
                <w:p w14:paraId="151C0CA7" w14:textId="77777777" w:rsidR="001A229F" w:rsidRPr="0034584F" w:rsidRDefault="001A229F" w:rsidP="001A229F">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701E2C3F"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09454F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658C46BE"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5182DE02"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457FF59F" w14:textId="77777777" w:rsidTr="00102C51">
              <w:trPr>
                <w:trHeight w:val="230"/>
              </w:trPr>
              <w:tc>
                <w:tcPr>
                  <w:tcW w:w="1701" w:type="dxa"/>
                </w:tcPr>
                <w:p w14:paraId="24C30ADD" w14:textId="77777777" w:rsidR="001A229F" w:rsidRPr="0034584F" w:rsidRDefault="001A229F" w:rsidP="001A229F">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01" w:type="dxa"/>
                </w:tcPr>
                <w:p w14:paraId="698486CA"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1C33F0AA"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0FA47836"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33A469EA" w14:textId="77777777" w:rsidR="001A229F" w:rsidRPr="0034584F" w:rsidRDefault="001A229F" w:rsidP="001A229F">
                  <w:pPr>
                    <w:spacing w:before="0" w:after="0" w:line="240" w:lineRule="auto"/>
                    <w:jc w:val="center"/>
                    <w:rPr>
                      <w:rFonts w:asciiTheme="minorHAnsi" w:hAnsiTheme="minorHAnsi" w:cstheme="minorHAnsi"/>
                    </w:rPr>
                  </w:pPr>
                </w:p>
              </w:tc>
            </w:tr>
            <w:tr w:rsidR="001A229F" w:rsidRPr="0034584F" w14:paraId="63960E3F" w14:textId="77777777" w:rsidTr="00102C51">
              <w:trPr>
                <w:trHeight w:val="257"/>
              </w:trPr>
              <w:tc>
                <w:tcPr>
                  <w:tcW w:w="1701" w:type="dxa"/>
                </w:tcPr>
                <w:p w14:paraId="58FEB6C4" w14:textId="77777777" w:rsidR="001A229F" w:rsidRPr="0034584F" w:rsidRDefault="001A229F" w:rsidP="001A229F">
                  <w:pPr>
                    <w:spacing w:before="0" w:after="0" w:line="240" w:lineRule="auto"/>
                    <w:jc w:val="both"/>
                    <w:rPr>
                      <w:rFonts w:asciiTheme="minorHAnsi" w:hAnsiTheme="minorHAnsi" w:cstheme="minorHAnsi"/>
                    </w:rPr>
                  </w:pPr>
                  <w:r>
                    <w:rPr>
                      <w:rFonts w:asciiTheme="minorHAnsi" w:hAnsiTheme="minorHAnsi" w:cstheme="minorHAnsi"/>
                    </w:rPr>
                    <w:t>Ms. Ary</w:t>
                  </w:r>
                </w:p>
              </w:tc>
              <w:tc>
                <w:tcPr>
                  <w:tcW w:w="1701" w:type="dxa"/>
                </w:tcPr>
                <w:p w14:paraId="3EB66D85" w14:textId="77777777" w:rsidR="001A229F" w:rsidRPr="009E224C" w:rsidRDefault="001A229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7946BDE"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13FB1AB6"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33C83B9" w14:textId="77777777" w:rsidR="001A229F" w:rsidRPr="0034584F" w:rsidRDefault="001A229F" w:rsidP="001A229F">
                  <w:pPr>
                    <w:spacing w:before="0" w:after="0" w:line="240" w:lineRule="auto"/>
                    <w:rPr>
                      <w:rFonts w:asciiTheme="minorHAnsi" w:hAnsiTheme="minorHAnsi" w:cstheme="minorHAnsi"/>
                    </w:rPr>
                  </w:pPr>
                </w:p>
              </w:tc>
            </w:tr>
            <w:tr w:rsidR="001A229F" w:rsidRPr="0034584F" w14:paraId="70D06A1C" w14:textId="77777777" w:rsidTr="00102C51">
              <w:trPr>
                <w:trHeight w:val="328"/>
              </w:trPr>
              <w:tc>
                <w:tcPr>
                  <w:tcW w:w="1701" w:type="dxa"/>
                </w:tcPr>
                <w:p w14:paraId="0EAD7004" w14:textId="77777777" w:rsidR="001A229F" w:rsidRPr="0034584F" w:rsidRDefault="001A229F" w:rsidP="001A229F">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2EAEF6DC" w14:textId="77777777" w:rsidR="001A229F" w:rsidRPr="0034584F" w:rsidRDefault="001A229F" w:rsidP="001A229F">
                  <w:pPr>
                    <w:spacing w:before="0" w:after="0" w:line="240" w:lineRule="auto"/>
                    <w:jc w:val="center"/>
                    <w:rPr>
                      <w:rFonts w:asciiTheme="minorHAnsi" w:hAnsiTheme="minorHAnsi" w:cstheme="minorHAnsi"/>
                    </w:rPr>
                  </w:pPr>
                </w:p>
              </w:tc>
              <w:tc>
                <w:tcPr>
                  <w:tcW w:w="1701" w:type="dxa"/>
                </w:tcPr>
                <w:p w14:paraId="0941329D"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253F5899" w14:textId="77777777" w:rsidR="001A229F" w:rsidRPr="0034584F" w:rsidRDefault="001A229F" w:rsidP="001A229F">
                  <w:pPr>
                    <w:spacing w:before="0" w:after="0" w:line="240" w:lineRule="auto"/>
                    <w:jc w:val="both"/>
                    <w:rPr>
                      <w:rFonts w:asciiTheme="minorHAnsi" w:hAnsiTheme="minorHAnsi" w:cstheme="minorHAnsi"/>
                    </w:rPr>
                  </w:pPr>
                </w:p>
              </w:tc>
              <w:tc>
                <w:tcPr>
                  <w:tcW w:w="1701" w:type="dxa"/>
                </w:tcPr>
                <w:p w14:paraId="0A36BBD4" w14:textId="77777777" w:rsidR="001A229F" w:rsidRPr="0034584F" w:rsidRDefault="001A229F" w:rsidP="001A229F">
                  <w:pPr>
                    <w:spacing w:before="0" w:after="0" w:line="240" w:lineRule="auto"/>
                    <w:rPr>
                      <w:rFonts w:asciiTheme="minorHAnsi" w:hAnsiTheme="minorHAnsi" w:cstheme="minorHAnsi"/>
                    </w:rPr>
                  </w:pPr>
                </w:p>
              </w:tc>
            </w:tr>
          </w:tbl>
          <w:p w14:paraId="5AA9945E" w14:textId="77777777" w:rsidR="001A229F" w:rsidRDefault="001A229F" w:rsidP="00D21CBD">
            <w:pPr>
              <w:spacing w:before="0" w:after="0" w:line="240" w:lineRule="auto"/>
              <w:jc w:val="both"/>
              <w:rPr>
                <w:rFonts w:asciiTheme="minorHAnsi" w:hAnsiTheme="minorHAnsi" w:cstheme="minorHAnsi"/>
                <w:i/>
                <w:iCs/>
              </w:rPr>
            </w:pPr>
          </w:p>
          <w:p w14:paraId="63991A12" w14:textId="442A68EA" w:rsidR="00E35ADD" w:rsidRDefault="00F52480" w:rsidP="008036FE">
            <w:pPr>
              <w:autoSpaceDE w:val="0"/>
              <w:autoSpaceDN w:val="0"/>
              <w:adjustRightInd w:val="0"/>
              <w:spacing w:before="0" w:after="0" w:line="240" w:lineRule="auto"/>
              <w:jc w:val="both"/>
              <w:rPr>
                <w:rFonts w:cs="Calibri"/>
                <w:i/>
                <w:iCs/>
              </w:rPr>
            </w:pPr>
            <w:r w:rsidRPr="00AE6AF1">
              <w:rPr>
                <w:rFonts w:cs="Calibri"/>
              </w:rPr>
              <w:t>10</w:t>
            </w:r>
            <w:r w:rsidR="00F6238F" w:rsidRPr="00AE6AF1">
              <w:rPr>
                <w:rFonts w:cs="Calibri"/>
              </w:rPr>
              <w:t>.3</w:t>
            </w:r>
            <w:r w:rsidR="00411FFB">
              <w:rPr>
                <w:rFonts w:cs="Calibri"/>
                <w:b/>
                <w:bCs/>
              </w:rPr>
              <w:t xml:space="preserve"> </w:t>
            </w:r>
            <w:r w:rsidR="00F6238F">
              <w:rPr>
                <w:rFonts w:cs="Calibri"/>
                <w:b/>
                <w:bCs/>
              </w:rPr>
              <w:t xml:space="preserve"> </w:t>
            </w:r>
            <w:r w:rsidR="0002151C">
              <w:rPr>
                <w:rFonts w:cs="Calibri"/>
                <w:b/>
                <w:bCs/>
              </w:rPr>
              <w:t xml:space="preserve"> </w:t>
            </w:r>
            <w:r w:rsidR="00E35ADD">
              <w:rPr>
                <w:rFonts w:cs="Calibri"/>
                <w:b/>
                <w:bCs/>
              </w:rPr>
              <w:t>MOTION</w:t>
            </w:r>
            <w:r w:rsidR="00E35ADD">
              <w:rPr>
                <w:rFonts w:cs="Calibri"/>
              </w:rPr>
              <w:t xml:space="preserve">:  </w:t>
            </w:r>
            <w:r w:rsidR="003D6816">
              <w:rPr>
                <w:rFonts w:asciiTheme="minorHAnsi" w:hAnsiTheme="minorHAnsi" w:cstheme="minorHAnsi"/>
                <w:i/>
                <w:iCs/>
              </w:rPr>
              <w:t>A</w:t>
            </w:r>
            <w:r w:rsidR="001E5CD2" w:rsidRPr="001E5CD2">
              <w:rPr>
                <w:rFonts w:asciiTheme="minorHAnsi" w:hAnsiTheme="minorHAnsi" w:cstheme="minorHAnsi"/>
                <w:i/>
                <w:iCs/>
              </w:rPr>
              <w:t>uthoriz</w:t>
            </w:r>
            <w:r w:rsidR="001E5CD2">
              <w:rPr>
                <w:rFonts w:asciiTheme="minorHAnsi" w:hAnsiTheme="minorHAnsi" w:cstheme="minorHAnsi"/>
                <w:i/>
                <w:iCs/>
              </w:rPr>
              <w:t>ed</w:t>
            </w:r>
            <w:r w:rsidR="001E5CD2" w:rsidRPr="001E5CD2">
              <w:rPr>
                <w:rFonts w:asciiTheme="minorHAnsi" w:hAnsiTheme="minorHAnsi" w:cstheme="minorHAnsi"/>
                <w:i/>
                <w:iCs/>
              </w:rPr>
              <w:t xml:space="preserve"> </w:t>
            </w:r>
            <w:r w:rsidR="001E5CD2">
              <w:rPr>
                <w:rFonts w:asciiTheme="minorHAnsi" w:hAnsiTheme="minorHAnsi" w:cstheme="minorHAnsi"/>
                <w:i/>
                <w:iCs/>
              </w:rPr>
              <w:t>acceptance</w:t>
            </w:r>
            <w:r w:rsidR="001E5CD2" w:rsidRPr="001E5CD2">
              <w:rPr>
                <w:rFonts w:asciiTheme="minorHAnsi" w:hAnsiTheme="minorHAnsi" w:cstheme="minorHAnsi"/>
                <w:i/>
                <w:iCs/>
              </w:rPr>
              <w:t xml:space="preserve"> of grant funds from Illinois Manufacturing Excellence Center for a grant titled Computer Networking &amp; Cybersecurity Innovation RE: AMOUNT: $15,000</w:t>
            </w:r>
          </w:p>
          <w:p w14:paraId="44CAB06F" w14:textId="77777777" w:rsidR="00FD7D0E" w:rsidRDefault="00FD7D0E" w:rsidP="00FD7D0E">
            <w:pPr>
              <w:spacing w:before="0" w:after="0" w:line="240" w:lineRule="auto"/>
              <w:rPr>
                <w:rFonts w:asciiTheme="minorHAnsi" w:hAnsiTheme="minorHAnsi" w:cstheme="minorHAnsi"/>
              </w:rPr>
            </w:pPr>
          </w:p>
          <w:p w14:paraId="447F3F84" w14:textId="5CBD8CD0" w:rsidR="009128AF" w:rsidRPr="0034584F" w:rsidRDefault="009128AF" w:rsidP="009128AF">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Pr>
                <w:rFonts w:asciiTheme="minorHAnsi" w:hAnsiTheme="minorHAnsi" w:cstheme="minorBidi"/>
              </w:rPr>
              <w:t xml:space="preserve">Dr. Greenwell  </w:t>
            </w:r>
          </w:p>
          <w:p w14:paraId="60B48CCF" w14:textId="1405DEA8" w:rsidR="009128AF" w:rsidRPr="0034584F" w:rsidRDefault="009128AF" w:rsidP="009128AF">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Ms. Hawley</w:t>
            </w:r>
          </w:p>
          <w:p w14:paraId="6066029E" w14:textId="77777777" w:rsidR="009128AF" w:rsidRDefault="009128AF" w:rsidP="00074154">
            <w:pPr>
              <w:spacing w:before="0" w:after="0" w:line="240" w:lineRule="auto"/>
              <w:jc w:val="both"/>
              <w:rPr>
                <w:rFonts w:asciiTheme="minorHAnsi" w:hAnsiTheme="minorHAnsi" w:cstheme="minorHAnsi"/>
                <w:b/>
                <w:bCs/>
              </w:rPr>
            </w:pPr>
          </w:p>
          <w:p w14:paraId="0F628A29" w14:textId="0285C1BC" w:rsidR="00074154" w:rsidRPr="00E91382" w:rsidRDefault="00FD7D0E" w:rsidP="00074154">
            <w:pPr>
              <w:spacing w:before="0" w:after="0" w:line="240" w:lineRule="auto"/>
              <w:jc w:val="both"/>
              <w:rPr>
                <w:bCs/>
              </w:rPr>
            </w:pPr>
            <w:r w:rsidRPr="008D4935">
              <w:rPr>
                <w:rFonts w:asciiTheme="minorHAnsi" w:hAnsiTheme="minorHAnsi" w:cstheme="minorHAnsi"/>
                <w:b/>
                <w:bCs/>
              </w:rPr>
              <w:t>Discussion:</w:t>
            </w:r>
            <w:r w:rsidR="00224015" w:rsidRPr="008D4935">
              <w:rPr>
                <w:rFonts w:asciiTheme="minorHAnsi" w:hAnsiTheme="minorHAnsi" w:cstheme="minorHAnsi"/>
                <w:b/>
                <w:bCs/>
              </w:rPr>
              <w:t xml:space="preserve">  </w:t>
            </w:r>
            <w:r w:rsidR="00074154">
              <w:rPr>
                <w:bCs/>
              </w:rPr>
              <w:t>JWCC will revise the existing Computer Networking course and develop a new Cybersecurity course to better prepare students for local in-demand manufacturing jobs/careers.  JWCC will produce a cybersecurity educational video to present to local manufacturing companies.  IMEC will also use the video presentation to distribute statewide to other manufacturing communities.</w:t>
            </w:r>
          </w:p>
          <w:p w14:paraId="2F923290" w14:textId="525AEEAE" w:rsidR="003654F6" w:rsidRPr="008D4935" w:rsidRDefault="003654F6" w:rsidP="00BF0EDB">
            <w:pPr>
              <w:numPr>
                <w:ilvl w:val="0"/>
                <w:numId w:val="6"/>
              </w:numPr>
              <w:tabs>
                <w:tab w:val="clear" w:pos="420"/>
              </w:tabs>
              <w:autoSpaceDE w:val="0"/>
              <w:autoSpaceDN w:val="0"/>
              <w:adjustRightInd w:val="0"/>
              <w:spacing w:before="0" w:after="0" w:line="240" w:lineRule="auto"/>
              <w:ind w:left="0" w:hanging="360"/>
              <w:jc w:val="both"/>
              <w:rPr>
                <w:rFonts w:cs="Calibri"/>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9128AF" w:rsidRPr="0034584F" w14:paraId="2717BC27" w14:textId="77777777" w:rsidTr="00102C51">
              <w:trPr>
                <w:trHeight w:val="332"/>
              </w:trPr>
              <w:tc>
                <w:tcPr>
                  <w:tcW w:w="1701" w:type="dxa"/>
                </w:tcPr>
                <w:p w14:paraId="324D36CE"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01" w:type="dxa"/>
                </w:tcPr>
                <w:p w14:paraId="573C42D1"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1" w:type="dxa"/>
                </w:tcPr>
                <w:p w14:paraId="3DDC3ECB"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01" w:type="dxa"/>
                </w:tcPr>
                <w:p w14:paraId="4561B6AE"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01" w:type="dxa"/>
                </w:tcPr>
                <w:p w14:paraId="50AA0F3F" w14:textId="77777777" w:rsidR="009128AF" w:rsidRPr="0034584F" w:rsidRDefault="009128AF" w:rsidP="009128AF">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9128AF" w:rsidRPr="0034584F" w14:paraId="783FABE7" w14:textId="77777777" w:rsidTr="00102C51">
              <w:trPr>
                <w:trHeight w:val="257"/>
              </w:trPr>
              <w:tc>
                <w:tcPr>
                  <w:tcW w:w="1701" w:type="dxa"/>
                </w:tcPr>
                <w:p w14:paraId="5499FCF5"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1" w:type="dxa"/>
                </w:tcPr>
                <w:p w14:paraId="328A2636"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8E8ABF9"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111A5EC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3BB3B55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79BCCE69" w14:textId="77777777" w:rsidTr="00102C51">
              <w:trPr>
                <w:trHeight w:val="239"/>
              </w:trPr>
              <w:tc>
                <w:tcPr>
                  <w:tcW w:w="1701" w:type="dxa"/>
                </w:tcPr>
                <w:p w14:paraId="3DB2C80F" w14:textId="77777777" w:rsidR="009128AF" w:rsidRPr="0034584F" w:rsidRDefault="009128AF" w:rsidP="009128AF">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01" w:type="dxa"/>
                </w:tcPr>
                <w:p w14:paraId="0EB1CD21"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617311F"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2C44CB3"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4FBF5215"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79A5BF28" w14:textId="77777777" w:rsidTr="00102C51">
              <w:trPr>
                <w:trHeight w:val="239"/>
              </w:trPr>
              <w:tc>
                <w:tcPr>
                  <w:tcW w:w="1701" w:type="dxa"/>
                </w:tcPr>
                <w:p w14:paraId="5B4789BB" w14:textId="77777777" w:rsidR="009128AF" w:rsidRPr="0034584F" w:rsidRDefault="009128AF" w:rsidP="009128AF">
                  <w:pPr>
                    <w:spacing w:before="0" w:after="0" w:line="240" w:lineRule="auto"/>
                    <w:jc w:val="both"/>
                    <w:rPr>
                      <w:rFonts w:asciiTheme="minorHAnsi" w:hAnsiTheme="minorHAnsi" w:cstheme="minorHAnsi"/>
                    </w:rPr>
                  </w:pPr>
                  <w:r w:rsidRPr="00904F70">
                    <w:rPr>
                      <w:rFonts w:asciiTheme="minorHAnsi" w:hAnsiTheme="minorHAnsi" w:cstheme="minorHAnsi"/>
                    </w:rPr>
                    <w:t>Mr. Hess</w:t>
                  </w:r>
                </w:p>
              </w:tc>
              <w:tc>
                <w:tcPr>
                  <w:tcW w:w="1701" w:type="dxa"/>
                </w:tcPr>
                <w:p w14:paraId="627BA0E0"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3BD79854"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8FB980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703D8EC"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15284C57" w14:textId="77777777" w:rsidTr="00102C51">
              <w:trPr>
                <w:trHeight w:val="291"/>
              </w:trPr>
              <w:tc>
                <w:tcPr>
                  <w:tcW w:w="1701" w:type="dxa"/>
                </w:tcPr>
                <w:p w14:paraId="66A3512C" w14:textId="77777777" w:rsidR="009128AF" w:rsidRPr="0034584F" w:rsidRDefault="009128AF" w:rsidP="009128AF">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01" w:type="dxa"/>
                </w:tcPr>
                <w:p w14:paraId="226DF7B4"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6FC46B63"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5D589B3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2B48711E"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0A251358" w14:textId="77777777" w:rsidTr="00102C51">
              <w:trPr>
                <w:trHeight w:val="230"/>
              </w:trPr>
              <w:tc>
                <w:tcPr>
                  <w:tcW w:w="1701" w:type="dxa"/>
                </w:tcPr>
                <w:p w14:paraId="4605612C" w14:textId="77777777" w:rsidR="009128AF" w:rsidRPr="0034584F" w:rsidRDefault="009128AF" w:rsidP="009128AF">
                  <w:pPr>
                    <w:spacing w:before="0" w:after="0" w:line="240" w:lineRule="auto"/>
                    <w:jc w:val="both"/>
                    <w:rPr>
                      <w:rFonts w:asciiTheme="minorHAnsi" w:hAnsiTheme="minorHAnsi" w:cstheme="minorHAnsi"/>
                    </w:rPr>
                  </w:pPr>
                  <w:r w:rsidRPr="00BD6DFB">
                    <w:rPr>
                      <w:rFonts w:asciiTheme="minorHAnsi" w:hAnsiTheme="minorHAnsi" w:cstheme="minorHAnsi"/>
                    </w:rPr>
                    <w:t>Mr. Sprague</w:t>
                  </w:r>
                </w:p>
              </w:tc>
              <w:tc>
                <w:tcPr>
                  <w:tcW w:w="1701" w:type="dxa"/>
                </w:tcPr>
                <w:p w14:paraId="576DBE55"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282BAB8E"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2E6136E9"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628457B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2A5F40BA" w14:textId="77777777" w:rsidTr="00102C51">
              <w:trPr>
                <w:trHeight w:val="301"/>
              </w:trPr>
              <w:tc>
                <w:tcPr>
                  <w:tcW w:w="1701" w:type="dxa"/>
                </w:tcPr>
                <w:p w14:paraId="4B63DBFA" w14:textId="77777777" w:rsidR="009128AF" w:rsidRPr="0034584F" w:rsidRDefault="009128AF" w:rsidP="009128AF">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01" w:type="dxa"/>
                </w:tcPr>
                <w:p w14:paraId="50FAEAD3"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450F74CC"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7D008F4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1985501E"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1D26174E" w14:textId="77777777" w:rsidTr="00102C51">
              <w:trPr>
                <w:trHeight w:val="230"/>
              </w:trPr>
              <w:tc>
                <w:tcPr>
                  <w:tcW w:w="1701" w:type="dxa"/>
                </w:tcPr>
                <w:p w14:paraId="2342F165"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lastRenderedPageBreak/>
                    <w:t>Mr. Fischer</w:t>
                  </w:r>
                </w:p>
              </w:tc>
              <w:tc>
                <w:tcPr>
                  <w:tcW w:w="1701" w:type="dxa"/>
                </w:tcPr>
                <w:p w14:paraId="5A3370A7"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0275A305"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75FB9CF4"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50C127F1" w14:textId="77777777" w:rsidR="009128AF" w:rsidRPr="0034584F" w:rsidRDefault="009128AF" w:rsidP="009128AF">
                  <w:pPr>
                    <w:spacing w:before="0" w:after="0" w:line="240" w:lineRule="auto"/>
                    <w:jc w:val="center"/>
                    <w:rPr>
                      <w:rFonts w:asciiTheme="minorHAnsi" w:hAnsiTheme="minorHAnsi" w:cstheme="minorHAnsi"/>
                    </w:rPr>
                  </w:pPr>
                </w:p>
              </w:tc>
            </w:tr>
            <w:tr w:rsidR="009128AF" w:rsidRPr="0034584F" w14:paraId="66728D26" w14:textId="77777777" w:rsidTr="00102C51">
              <w:trPr>
                <w:trHeight w:val="257"/>
              </w:trPr>
              <w:tc>
                <w:tcPr>
                  <w:tcW w:w="1701" w:type="dxa"/>
                </w:tcPr>
                <w:p w14:paraId="5958BB24" w14:textId="77777777" w:rsidR="009128AF" w:rsidRPr="0034584F" w:rsidRDefault="009128AF" w:rsidP="009128AF">
                  <w:pPr>
                    <w:spacing w:before="0" w:after="0" w:line="240" w:lineRule="auto"/>
                    <w:jc w:val="both"/>
                    <w:rPr>
                      <w:rFonts w:asciiTheme="minorHAnsi" w:hAnsiTheme="minorHAnsi" w:cstheme="minorHAnsi"/>
                    </w:rPr>
                  </w:pPr>
                  <w:r>
                    <w:rPr>
                      <w:rFonts w:asciiTheme="minorHAnsi" w:hAnsiTheme="minorHAnsi" w:cstheme="minorHAnsi"/>
                    </w:rPr>
                    <w:t>Ms. Ary</w:t>
                  </w:r>
                </w:p>
              </w:tc>
              <w:tc>
                <w:tcPr>
                  <w:tcW w:w="1701" w:type="dxa"/>
                </w:tcPr>
                <w:p w14:paraId="3C102992" w14:textId="77777777" w:rsidR="009128AF" w:rsidRPr="009E224C" w:rsidRDefault="009128AF" w:rsidP="009128A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5317A98B"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DD01BBA"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3C48D6E" w14:textId="77777777" w:rsidR="009128AF" w:rsidRPr="0034584F" w:rsidRDefault="009128AF" w:rsidP="009128AF">
                  <w:pPr>
                    <w:spacing w:before="0" w:after="0" w:line="240" w:lineRule="auto"/>
                    <w:rPr>
                      <w:rFonts w:asciiTheme="minorHAnsi" w:hAnsiTheme="minorHAnsi" w:cstheme="minorHAnsi"/>
                    </w:rPr>
                  </w:pPr>
                </w:p>
              </w:tc>
            </w:tr>
            <w:tr w:rsidR="009128AF" w:rsidRPr="0034584F" w14:paraId="164EDAA7" w14:textId="77777777" w:rsidTr="00102C51">
              <w:trPr>
                <w:trHeight w:val="328"/>
              </w:trPr>
              <w:tc>
                <w:tcPr>
                  <w:tcW w:w="1701" w:type="dxa"/>
                </w:tcPr>
                <w:p w14:paraId="539DE2FD" w14:textId="77777777" w:rsidR="009128AF" w:rsidRPr="0034584F" w:rsidRDefault="009128AF" w:rsidP="009128AF">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1" w:type="dxa"/>
                </w:tcPr>
                <w:p w14:paraId="6B19EB3C" w14:textId="77777777" w:rsidR="009128AF" w:rsidRPr="0034584F" w:rsidRDefault="009128AF" w:rsidP="009128AF">
                  <w:pPr>
                    <w:spacing w:before="0" w:after="0" w:line="240" w:lineRule="auto"/>
                    <w:jc w:val="center"/>
                    <w:rPr>
                      <w:rFonts w:asciiTheme="minorHAnsi" w:hAnsiTheme="minorHAnsi" w:cstheme="minorHAnsi"/>
                    </w:rPr>
                  </w:pPr>
                </w:p>
              </w:tc>
              <w:tc>
                <w:tcPr>
                  <w:tcW w:w="1701" w:type="dxa"/>
                </w:tcPr>
                <w:p w14:paraId="5C624924"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419CDD18" w14:textId="77777777" w:rsidR="009128AF" w:rsidRPr="0034584F" w:rsidRDefault="009128AF" w:rsidP="009128AF">
                  <w:pPr>
                    <w:spacing w:before="0" w:after="0" w:line="240" w:lineRule="auto"/>
                    <w:jc w:val="both"/>
                    <w:rPr>
                      <w:rFonts w:asciiTheme="minorHAnsi" w:hAnsiTheme="minorHAnsi" w:cstheme="minorHAnsi"/>
                    </w:rPr>
                  </w:pPr>
                </w:p>
              </w:tc>
              <w:tc>
                <w:tcPr>
                  <w:tcW w:w="1701" w:type="dxa"/>
                </w:tcPr>
                <w:p w14:paraId="39DAB497" w14:textId="77777777" w:rsidR="009128AF" w:rsidRPr="0034584F" w:rsidRDefault="009128AF" w:rsidP="009128AF">
                  <w:pPr>
                    <w:spacing w:before="0" w:after="0" w:line="240" w:lineRule="auto"/>
                    <w:rPr>
                      <w:rFonts w:asciiTheme="minorHAnsi" w:hAnsiTheme="minorHAnsi" w:cstheme="minorHAnsi"/>
                    </w:rPr>
                  </w:pPr>
                </w:p>
              </w:tc>
            </w:tr>
          </w:tbl>
          <w:p w14:paraId="6F6ACFD6" w14:textId="77777777" w:rsidR="008D4935" w:rsidRPr="008D4935" w:rsidRDefault="008D4935" w:rsidP="00BF0EDB">
            <w:pPr>
              <w:numPr>
                <w:ilvl w:val="0"/>
                <w:numId w:val="6"/>
              </w:numPr>
              <w:tabs>
                <w:tab w:val="clear" w:pos="420"/>
              </w:tabs>
              <w:autoSpaceDE w:val="0"/>
              <w:autoSpaceDN w:val="0"/>
              <w:adjustRightInd w:val="0"/>
              <w:spacing w:before="0" w:after="0" w:line="240" w:lineRule="auto"/>
              <w:ind w:left="0" w:hanging="360"/>
              <w:jc w:val="both"/>
              <w:rPr>
                <w:rFonts w:cs="Calibri"/>
                <w:i/>
                <w:iCs/>
              </w:rPr>
            </w:pPr>
          </w:p>
          <w:p w14:paraId="6D5D8485" w14:textId="1C3F7892" w:rsidR="0029775C" w:rsidRDefault="00F52480" w:rsidP="0029775C">
            <w:pPr>
              <w:spacing w:before="0" w:after="0" w:line="240" w:lineRule="auto"/>
              <w:rPr>
                <w:rFonts w:cs="Calibri"/>
                <w:i/>
                <w:iCs/>
              </w:rPr>
            </w:pPr>
            <w:r w:rsidRPr="00AE6AF1">
              <w:rPr>
                <w:rFonts w:cs="Calibri"/>
              </w:rPr>
              <w:t>10</w:t>
            </w:r>
            <w:r w:rsidR="00F6238F" w:rsidRPr="00AE6AF1">
              <w:rPr>
                <w:rFonts w:cs="Calibri"/>
              </w:rPr>
              <w:t>.4</w:t>
            </w:r>
            <w:r w:rsidR="00AE6AF1">
              <w:rPr>
                <w:rFonts w:cs="Calibri"/>
                <w:b/>
                <w:bCs/>
              </w:rPr>
              <w:t xml:space="preserve">  </w:t>
            </w:r>
            <w:r w:rsidR="00F6238F">
              <w:rPr>
                <w:rFonts w:cs="Calibri"/>
                <w:b/>
                <w:bCs/>
              </w:rPr>
              <w:t xml:space="preserve"> </w:t>
            </w:r>
            <w:r w:rsidR="003654F6" w:rsidRPr="003654F6">
              <w:rPr>
                <w:rFonts w:cs="Calibri"/>
                <w:b/>
                <w:bCs/>
              </w:rPr>
              <w:t>MOTION</w:t>
            </w:r>
            <w:r w:rsidR="003654F6">
              <w:rPr>
                <w:rFonts w:cs="Calibri"/>
              </w:rPr>
              <w:t xml:space="preserve">:  </w:t>
            </w:r>
            <w:r w:rsidR="00016710">
              <w:rPr>
                <w:rFonts w:cs="Calibri"/>
                <w:i/>
                <w:iCs/>
              </w:rPr>
              <w:t>Authorized the</w:t>
            </w:r>
            <w:r w:rsidR="003D6816" w:rsidRPr="003D6816">
              <w:rPr>
                <w:rFonts w:cs="Calibri"/>
                <w:i/>
                <w:iCs/>
              </w:rPr>
              <w:t xml:space="preserve"> acceptance of grant funds from the Department of Education for Upward Bound RE: Amount: 297,601 annually, $1,488,005 over 5 years </w:t>
            </w:r>
          </w:p>
          <w:p w14:paraId="37C6BC33" w14:textId="568C489A" w:rsidR="003D6816" w:rsidRDefault="003D6816" w:rsidP="0029775C">
            <w:pPr>
              <w:spacing w:before="0" w:after="0" w:line="240" w:lineRule="auto"/>
              <w:rPr>
                <w:rFonts w:asciiTheme="minorHAnsi" w:hAnsiTheme="minorHAnsi" w:cstheme="minorHAnsi"/>
              </w:rPr>
            </w:pPr>
          </w:p>
          <w:p w14:paraId="5A03306E" w14:textId="22BB0364" w:rsidR="00040C4B" w:rsidRPr="0034584F" w:rsidRDefault="00040C4B" w:rsidP="00040C4B">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Pr>
                <w:rFonts w:asciiTheme="minorHAnsi" w:hAnsiTheme="minorHAnsi" w:cstheme="minorBidi"/>
              </w:rPr>
              <w:t>Mr. Rhea</w:t>
            </w:r>
          </w:p>
          <w:p w14:paraId="4765CD38" w14:textId="7EE615F4" w:rsidR="00040C4B" w:rsidRPr="0034584F" w:rsidRDefault="00040C4B" w:rsidP="00040C4B">
            <w:pPr>
              <w:spacing w:before="0" w:after="0" w:line="240" w:lineRule="auto"/>
              <w:ind w:left="-4" w:firstLine="4"/>
              <w:jc w:val="both"/>
              <w:rPr>
                <w:rFonts w:asciiTheme="minorHAnsi" w:hAnsiTheme="minorHAnsi" w:cstheme="minorHAnsi"/>
              </w:rPr>
            </w:pPr>
            <w:r w:rsidRPr="0034584F">
              <w:rPr>
                <w:rFonts w:asciiTheme="minorHAnsi" w:hAnsiTheme="minorHAnsi" w:cstheme="minorHAnsi"/>
              </w:rPr>
              <w:t>Seconded by</w:t>
            </w:r>
            <w:r>
              <w:rPr>
                <w:rFonts w:asciiTheme="minorHAnsi" w:hAnsiTheme="minorHAnsi" w:cstheme="minorHAnsi"/>
              </w:rPr>
              <w:t>:  Mr. Fischer</w:t>
            </w:r>
          </w:p>
          <w:p w14:paraId="13CA64DE" w14:textId="77777777" w:rsidR="001278DD" w:rsidRDefault="001278DD" w:rsidP="0029775C">
            <w:pPr>
              <w:spacing w:before="0" w:after="0" w:line="240" w:lineRule="auto"/>
              <w:rPr>
                <w:rFonts w:asciiTheme="minorHAnsi" w:hAnsiTheme="minorHAnsi" w:cstheme="minorHAnsi"/>
              </w:rPr>
            </w:pPr>
          </w:p>
          <w:p w14:paraId="7DA66827" w14:textId="77777777" w:rsidR="002C430B" w:rsidRPr="008D6B21" w:rsidRDefault="0029775C" w:rsidP="002C430B">
            <w:pPr>
              <w:spacing w:before="0" w:after="0" w:line="240" w:lineRule="auto"/>
              <w:jc w:val="both"/>
              <w:rPr>
                <w:bCs/>
              </w:rPr>
            </w:pPr>
            <w:r w:rsidRPr="00016710">
              <w:rPr>
                <w:rFonts w:asciiTheme="minorHAnsi" w:hAnsiTheme="minorHAnsi" w:cstheme="minorHAnsi"/>
                <w:b/>
                <w:bCs/>
              </w:rPr>
              <w:t>Discussion:</w:t>
            </w:r>
            <w:r w:rsidR="00F72AAA" w:rsidRPr="00016710">
              <w:rPr>
                <w:rFonts w:asciiTheme="minorHAnsi" w:hAnsiTheme="minorHAnsi" w:cstheme="minorHAnsi"/>
                <w:b/>
                <w:bCs/>
              </w:rPr>
              <w:t xml:space="preserve">  </w:t>
            </w:r>
            <w:r w:rsidR="009F27BC" w:rsidRPr="00016710">
              <w:rPr>
                <w:rFonts w:asciiTheme="minorHAnsi" w:hAnsiTheme="minorHAnsi" w:cstheme="minorHAnsi"/>
              </w:rPr>
              <w:t xml:space="preserve"> </w:t>
            </w:r>
            <w:r w:rsidR="002C430B" w:rsidRPr="008D6B21">
              <w:rPr>
                <w:bCs/>
              </w:rPr>
              <w:t>This proposal is for the Upward Bound TRIO grant. This grant serves at-risk youth, namely those that are first generation in their family to attend college and low-income students. All students must demonstrate an academic need for program services and have the ability to attend postsecondary education. Funds support the TRIO-UB program in Quincy Public, Meredosia/Chambersburg, Griggsville/Perry, and Pittsfield high schools. We have received this grant for 20 years</w:t>
            </w:r>
          </w:p>
          <w:p w14:paraId="3D63049D" w14:textId="68452D08" w:rsidR="0029775C" w:rsidRPr="00040C4B" w:rsidRDefault="0029775C" w:rsidP="0029775C">
            <w:pPr>
              <w:numPr>
                <w:ilvl w:val="0"/>
                <w:numId w:val="6"/>
              </w:numPr>
              <w:tabs>
                <w:tab w:val="clear" w:pos="420"/>
                <w:tab w:val="num" w:pos="720"/>
              </w:tabs>
              <w:spacing w:before="0" w:after="0" w:line="240" w:lineRule="auto"/>
              <w:ind w:left="0" w:hanging="360"/>
              <w:jc w:val="both"/>
              <w:rPr>
                <w:rFonts w:asciiTheme="minorHAnsi" w:hAnsiTheme="minorHAnsi" w:cstheme="minorBid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29775C" w:rsidRPr="0034584F" w14:paraId="16229702" w14:textId="77777777" w:rsidTr="001676BE">
              <w:trPr>
                <w:trHeight w:val="336"/>
              </w:trPr>
              <w:tc>
                <w:tcPr>
                  <w:tcW w:w="1786" w:type="dxa"/>
                </w:tcPr>
                <w:p w14:paraId="1AB4D6E6"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86" w:type="dxa"/>
                </w:tcPr>
                <w:p w14:paraId="26A5038F"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86" w:type="dxa"/>
                </w:tcPr>
                <w:p w14:paraId="23863BCC"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86" w:type="dxa"/>
                </w:tcPr>
                <w:p w14:paraId="6FB0D972"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86" w:type="dxa"/>
                </w:tcPr>
                <w:p w14:paraId="6E92F088"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29775C" w:rsidRPr="0034584F" w14:paraId="36139845" w14:textId="77777777" w:rsidTr="001676BE">
              <w:trPr>
                <w:trHeight w:val="260"/>
              </w:trPr>
              <w:tc>
                <w:tcPr>
                  <w:tcW w:w="1786" w:type="dxa"/>
                </w:tcPr>
                <w:p w14:paraId="4807D61B" w14:textId="09D1D25F" w:rsidR="0029775C" w:rsidRPr="0034584F" w:rsidRDefault="00AE6AF1" w:rsidP="0029775C">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86" w:type="dxa"/>
                </w:tcPr>
                <w:p w14:paraId="6FADB45B" w14:textId="1DFD00E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5ECEC2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1D2BD5E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5B9DB01"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AE91703" w14:textId="77777777" w:rsidTr="001676BE">
              <w:trPr>
                <w:trHeight w:val="242"/>
              </w:trPr>
              <w:tc>
                <w:tcPr>
                  <w:tcW w:w="1786" w:type="dxa"/>
                </w:tcPr>
                <w:p w14:paraId="28C55FEA" w14:textId="62279510" w:rsidR="0029775C" w:rsidRPr="0034584F" w:rsidRDefault="00AE6AF1" w:rsidP="0029775C">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36FD6D79" w14:textId="0E194A02"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35D9027"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76FEFCD"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0C4F57D4"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0DB196D0" w14:textId="77777777" w:rsidTr="001676BE">
              <w:trPr>
                <w:trHeight w:val="242"/>
              </w:trPr>
              <w:tc>
                <w:tcPr>
                  <w:tcW w:w="1786" w:type="dxa"/>
                </w:tcPr>
                <w:p w14:paraId="3B24B45E" w14:textId="77777777" w:rsidR="0029775C" w:rsidRPr="0034584F" w:rsidRDefault="0029775C" w:rsidP="0029775C">
                  <w:pPr>
                    <w:spacing w:before="0" w:after="0" w:line="240" w:lineRule="auto"/>
                    <w:jc w:val="both"/>
                    <w:rPr>
                      <w:rFonts w:asciiTheme="minorHAnsi" w:hAnsiTheme="minorHAnsi" w:cstheme="minorHAnsi"/>
                    </w:rPr>
                  </w:pPr>
                  <w:r w:rsidRPr="00904F70">
                    <w:rPr>
                      <w:rFonts w:asciiTheme="minorHAnsi" w:hAnsiTheme="minorHAnsi" w:cstheme="minorHAnsi"/>
                    </w:rPr>
                    <w:t>Mr. Hess</w:t>
                  </w:r>
                </w:p>
              </w:tc>
              <w:tc>
                <w:tcPr>
                  <w:tcW w:w="1786" w:type="dxa"/>
                </w:tcPr>
                <w:p w14:paraId="0A2851AB" w14:textId="7B38F442"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7D1C697"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55BC74E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9DDD14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F7FBDD2" w14:textId="77777777" w:rsidTr="001676BE">
              <w:trPr>
                <w:trHeight w:val="294"/>
              </w:trPr>
              <w:tc>
                <w:tcPr>
                  <w:tcW w:w="1786" w:type="dxa"/>
                </w:tcPr>
                <w:p w14:paraId="70F36820" w14:textId="77777777" w:rsidR="0029775C" w:rsidRPr="0034584F" w:rsidRDefault="0029775C" w:rsidP="0029775C">
                  <w:pPr>
                    <w:spacing w:before="0" w:after="0" w:line="240" w:lineRule="auto"/>
                    <w:jc w:val="both"/>
                    <w:rPr>
                      <w:rFonts w:asciiTheme="minorHAnsi" w:hAnsiTheme="minorHAnsi" w:cstheme="minorHAnsi"/>
                      <w:color w:val="FF0000"/>
                    </w:rPr>
                  </w:pPr>
                  <w:r w:rsidRPr="0025433B">
                    <w:rPr>
                      <w:rFonts w:asciiTheme="minorHAnsi" w:hAnsiTheme="minorHAnsi" w:cstheme="minorHAnsi"/>
                    </w:rPr>
                    <w:t>Mr. Rhea</w:t>
                  </w:r>
                </w:p>
              </w:tc>
              <w:tc>
                <w:tcPr>
                  <w:tcW w:w="1786" w:type="dxa"/>
                </w:tcPr>
                <w:p w14:paraId="44EE872A" w14:textId="2AB8A75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DC433B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AFFFA8C"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93BA04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81AA01B" w14:textId="77777777" w:rsidTr="001676BE">
              <w:trPr>
                <w:trHeight w:val="233"/>
              </w:trPr>
              <w:tc>
                <w:tcPr>
                  <w:tcW w:w="1786" w:type="dxa"/>
                </w:tcPr>
                <w:p w14:paraId="72A203D1" w14:textId="77777777" w:rsidR="0029775C" w:rsidRPr="0034584F" w:rsidRDefault="0029775C" w:rsidP="0029775C">
                  <w:pPr>
                    <w:spacing w:before="0" w:after="0" w:line="240" w:lineRule="auto"/>
                    <w:jc w:val="both"/>
                    <w:rPr>
                      <w:rFonts w:asciiTheme="minorHAnsi" w:hAnsiTheme="minorHAnsi" w:cstheme="minorHAnsi"/>
                    </w:rPr>
                  </w:pPr>
                  <w:r w:rsidRPr="00040C4B">
                    <w:rPr>
                      <w:rFonts w:asciiTheme="minorHAnsi" w:hAnsiTheme="minorHAnsi" w:cstheme="minorHAnsi"/>
                    </w:rPr>
                    <w:t>Mr. Sprague</w:t>
                  </w:r>
                </w:p>
              </w:tc>
              <w:tc>
                <w:tcPr>
                  <w:tcW w:w="1786" w:type="dxa"/>
                </w:tcPr>
                <w:p w14:paraId="4C7963A8" w14:textId="08F910F9"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67F11240"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656028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4CAB0639"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15E4F3E1" w14:textId="77777777" w:rsidTr="001676BE">
              <w:trPr>
                <w:trHeight w:val="305"/>
              </w:trPr>
              <w:tc>
                <w:tcPr>
                  <w:tcW w:w="1786" w:type="dxa"/>
                </w:tcPr>
                <w:p w14:paraId="107D1F20" w14:textId="77777777" w:rsidR="0029775C" w:rsidRPr="0034584F" w:rsidRDefault="0029775C" w:rsidP="0029775C">
                  <w:pPr>
                    <w:spacing w:before="0" w:after="0" w:line="240" w:lineRule="auto"/>
                    <w:jc w:val="both"/>
                    <w:rPr>
                      <w:rFonts w:asciiTheme="minorHAnsi" w:hAnsiTheme="minorHAnsi" w:cstheme="minorHAnsi"/>
                      <w:color w:val="000000"/>
                    </w:rPr>
                  </w:pPr>
                  <w:r w:rsidRPr="00140DC0">
                    <w:rPr>
                      <w:rFonts w:asciiTheme="minorHAnsi" w:hAnsiTheme="minorHAnsi" w:cstheme="minorHAnsi"/>
                      <w:color w:val="000000"/>
                    </w:rPr>
                    <w:t>Dr. Greenwell</w:t>
                  </w:r>
                  <w:r w:rsidRPr="0034584F">
                    <w:rPr>
                      <w:rFonts w:asciiTheme="minorHAnsi" w:hAnsiTheme="minorHAnsi" w:cstheme="minorHAnsi"/>
                      <w:color w:val="000000"/>
                    </w:rPr>
                    <w:t xml:space="preserve"> </w:t>
                  </w:r>
                </w:p>
              </w:tc>
              <w:tc>
                <w:tcPr>
                  <w:tcW w:w="1786" w:type="dxa"/>
                </w:tcPr>
                <w:p w14:paraId="2B1FD702" w14:textId="560CDBC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F882D0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6348CC9"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4909BEAE"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04E9637" w14:textId="77777777" w:rsidTr="001676BE">
              <w:trPr>
                <w:trHeight w:val="233"/>
              </w:trPr>
              <w:tc>
                <w:tcPr>
                  <w:tcW w:w="1786" w:type="dxa"/>
                </w:tcPr>
                <w:p w14:paraId="0B6CA9FA" w14:textId="77777777" w:rsidR="0029775C" w:rsidRPr="0034584F" w:rsidRDefault="0029775C" w:rsidP="0029775C">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86" w:type="dxa"/>
                </w:tcPr>
                <w:p w14:paraId="62C187E0" w14:textId="46591BE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5869516"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7123860"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6109640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79A133D" w14:textId="77777777" w:rsidTr="001676BE">
              <w:trPr>
                <w:trHeight w:val="260"/>
              </w:trPr>
              <w:tc>
                <w:tcPr>
                  <w:tcW w:w="1786" w:type="dxa"/>
                </w:tcPr>
                <w:p w14:paraId="21E58EA1" w14:textId="77777777" w:rsidR="0029775C" w:rsidRPr="0034584F" w:rsidRDefault="0029775C" w:rsidP="0029775C">
                  <w:pPr>
                    <w:spacing w:before="0" w:after="0" w:line="240" w:lineRule="auto"/>
                    <w:jc w:val="both"/>
                    <w:rPr>
                      <w:rFonts w:asciiTheme="minorHAnsi" w:hAnsiTheme="minorHAnsi" w:cstheme="minorHAnsi"/>
                    </w:rPr>
                  </w:pPr>
                  <w:r>
                    <w:rPr>
                      <w:rFonts w:asciiTheme="minorHAnsi" w:hAnsiTheme="minorHAnsi" w:cstheme="minorHAnsi"/>
                    </w:rPr>
                    <w:t>Ms. Ary</w:t>
                  </w:r>
                </w:p>
              </w:tc>
              <w:tc>
                <w:tcPr>
                  <w:tcW w:w="1786" w:type="dxa"/>
                </w:tcPr>
                <w:p w14:paraId="7E9D775F" w14:textId="6390D50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9F98340"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742D254F"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2FD39AB" w14:textId="77777777" w:rsidR="0029775C" w:rsidRPr="0034584F" w:rsidRDefault="0029775C" w:rsidP="0029775C">
                  <w:pPr>
                    <w:spacing w:before="0" w:after="0" w:line="240" w:lineRule="auto"/>
                    <w:rPr>
                      <w:rFonts w:asciiTheme="minorHAnsi" w:hAnsiTheme="minorHAnsi" w:cstheme="minorHAnsi"/>
                    </w:rPr>
                  </w:pPr>
                </w:p>
              </w:tc>
            </w:tr>
            <w:tr w:rsidR="0029775C" w:rsidRPr="0034584F" w14:paraId="7354ABCE" w14:textId="77777777" w:rsidTr="001676BE">
              <w:trPr>
                <w:trHeight w:val="332"/>
              </w:trPr>
              <w:tc>
                <w:tcPr>
                  <w:tcW w:w="1786" w:type="dxa"/>
                </w:tcPr>
                <w:p w14:paraId="7CE0D4E3" w14:textId="77777777" w:rsidR="0029775C" w:rsidRPr="0034584F" w:rsidRDefault="0029775C" w:rsidP="0029775C">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86" w:type="dxa"/>
                </w:tcPr>
                <w:p w14:paraId="5854157B"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2CC8E3D4"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1D9152E"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700E6564" w14:textId="77777777" w:rsidR="0029775C" w:rsidRPr="0034584F" w:rsidRDefault="0029775C" w:rsidP="0029775C">
                  <w:pPr>
                    <w:spacing w:before="0" w:after="0" w:line="240" w:lineRule="auto"/>
                    <w:rPr>
                      <w:rFonts w:asciiTheme="minorHAnsi" w:hAnsiTheme="minorHAnsi" w:cstheme="minorHAnsi"/>
                    </w:rPr>
                  </w:pPr>
                </w:p>
              </w:tc>
            </w:tr>
          </w:tbl>
          <w:p w14:paraId="51B3F060" w14:textId="77777777" w:rsidR="00122B64" w:rsidRDefault="00122B64" w:rsidP="000E29F3">
            <w:pPr>
              <w:spacing w:before="0" w:after="0" w:line="240" w:lineRule="auto"/>
              <w:jc w:val="both"/>
              <w:rPr>
                <w:rFonts w:asciiTheme="minorHAnsi" w:hAnsiTheme="minorHAnsi" w:cstheme="minorHAnsi"/>
              </w:rPr>
            </w:pPr>
          </w:p>
          <w:p w14:paraId="73965DC0" w14:textId="02F910B1" w:rsidR="00AE2C83" w:rsidRPr="0034584F" w:rsidRDefault="00DB01B9" w:rsidP="000E29F3">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b/>
              </w:rPr>
              <w:tab/>
            </w:r>
            <w:r w:rsidR="009228EA" w:rsidRPr="0034584F">
              <w:rPr>
                <w:rFonts w:asciiTheme="minorHAnsi" w:hAnsiTheme="minorHAnsi" w:cstheme="minorHAnsi"/>
                <w:b/>
              </w:rPr>
              <w:t>Personnel Items</w:t>
            </w:r>
            <w:r w:rsidR="00312868" w:rsidRPr="0034584F">
              <w:rPr>
                <w:rFonts w:asciiTheme="minorHAnsi" w:hAnsiTheme="minorHAnsi" w:cstheme="minorHAnsi"/>
                <w:b/>
              </w:rPr>
              <w:t xml:space="preserve">  </w:t>
            </w:r>
            <w:r w:rsidR="00AF224D" w:rsidRPr="0034584F">
              <w:rPr>
                <w:rFonts w:asciiTheme="minorHAnsi" w:hAnsiTheme="minorHAnsi" w:cstheme="minorHAnsi"/>
                <w:b/>
              </w:rPr>
              <w:t xml:space="preserve"> </w:t>
            </w:r>
            <w:r w:rsidR="00821E43" w:rsidRPr="0034584F">
              <w:rPr>
                <w:rFonts w:asciiTheme="minorHAnsi" w:hAnsiTheme="minorHAnsi" w:cstheme="minorHAnsi"/>
                <w:b/>
              </w:rPr>
              <w:t xml:space="preserve"> </w:t>
            </w:r>
          </w:p>
          <w:p w14:paraId="6ECC3C32" w14:textId="37B38782" w:rsidR="00F655CC" w:rsidRPr="0034584F" w:rsidRDefault="00DB01B9" w:rsidP="000E29F3">
            <w:pPr>
              <w:spacing w:before="0" w:after="0" w:line="240" w:lineRule="auto"/>
              <w:jc w:val="both"/>
              <w:rPr>
                <w:rFonts w:asciiTheme="minorHAnsi" w:hAnsiTheme="minorHAnsi" w:cstheme="minorHAnsi"/>
                <w:i/>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rPr>
              <w:t>1</w:t>
            </w:r>
            <w:r w:rsidR="000E29F3" w:rsidRPr="0034584F">
              <w:rPr>
                <w:rFonts w:asciiTheme="minorHAnsi" w:hAnsiTheme="minorHAnsi" w:cstheme="minorHAnsi"/>
              </w:rPr>
              <w:tab/>
            </w:r>
            <w:r w:rsidR="000E29F3" w:rsidRPr="0034584F">
              <w:rPr>
                <w:rFonts w:asciiTheme="minorHAnsi" w:hAnsiTheme="minorHAnsi" w:cstheme="minorHAnsi"/>
                <w:b/>
              </w:rPr>
              <w:t>MOTION:</w:t>
            </w:r>
            <w:r w:rsidR="000E29F3" w:rsidRPr="0034584F">
              <w:rPr>
                <w:rFonts w:asciiTheme="minorHAnsi" w:hAnsiTheme="minorHAnsi" w:cstheme="minorHAnsi"/>
              </w:rPr>
              <w:t xml:space="preserve">  </w:t>
            </w:r>
            <w:r w:rsidR="00F655CC" w:rsidRPr="0034584F">
              <w:rPr>
                <w:rFonts w:asciiTheme="minorHAnsi" w:hAnsiTheme="minorHAnsi" w:cstheme="minorHAnsi"/>
                <w:i/>
              </w:rPr>
              <w:t>Authorize to employ new staff and faculty, accept resignations, retirements, terminations, and implement status changes as presented</w:t>
            </w:r>
            <w:r w:rsidR="003A4F0A" w:rsidRPr="0034584F">
              <w:rPr>
                <w:rFonts w:asciiTheme="minorHAnsi" w:hAnsiTheme="minorHAnsi" w:cstheme="minorHAnsi"/>
                <w:i/>
              </w:rPr>
              <w:t xml:space="preserve"> </w:t>
            </w:r>
            <w:r w:rsidR="00E37943">
              <w:rPr>
                <w:rFonts w:asciiTheme="minorHAnsi" w:hAnsiTheme="minorHAnsi" w:cstheme="minorHAnsi"/>
                <w:i/>
              </w:rPr>
              <w:t>and including table folder item authorizing leave to Joni Smith.</w:t>
            </w:r>
            <w:r w:rsidR="00394619">
              <w:rPr>
                <w:rFonts w:asciiTheme="minorHAnsi" w:hAnsiTheme="minorHAnsi" w:cstheme="minorHAnsi"/>
                <w:i/>
              </w:rPr>
              <w:t xml:space="preserve">  </w:t>
            </w:r>
          </w:p>
          <w:p w14:paraId="66A06D48" w14:textId="77777777" w:rsidR="00394619" w:rsidRPr="0034584F" w:rsidRDefault="00394619" w:rsidP="000E29F3">
            <w:pPr>
              <w:spacing w:before="0" w:after="0" w:line="240" w:lineRule="auto"/>
              <w:jc w:val="both"/>
              <w:rPr>
                <w:rFonts w:asciiTheme="minorHAnsi" w:hAnsiTheme="minorHAnsi" w:cstheme="minorHAnsi"/>
                <w:i/>
              </w:rPr>
            </w:pPr>
          </w:p>
          <w:p w14:paraId="01C93582" w14:textId="15175BB9" w:rsidR="00C167BC"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E0695" w:rsidRPr="0034584F">
              <w:rPr>
                <w:rFonts w:asciiTheme="minorHAnsi" w:hAnsiTheme="minorHAnsi" w:cstheme="minorBidi"/>
              </w:rPr>
              <w:t xml:space="preserve">  </w:t>
            </w:r>
            <w:r w:rsidR="00905FE4">
              <w:rPr>
                <w:rFonts w:asciiTheme="minorHAnsi" w:hAnsiTheme="minorHAnsi" w:cstheme="minorBidi"/>
              </w:rPr>
              <w:t xml:space="preserve">  </w:t>
            </w:r>
            <w:r w:rsidR="00B91494">
              <w:rPr>
                <w:rFonts w:asciiTheme="minorHAnsi" w:hAnsiTheme="minorHAnsi" w:cstheme="minorBidi"/>
              </w:rPr>
              <w:t>Mr. Fischer</w:t>
            </w:r>
          </w:p>
          <w:p w14:paraId="34E2EC93" w14:textId="71E71319" w:rsidR="00F655CC" w:rsidRDefault="000E29F3" w:rsidP="00DC0AC1">
            <w:pPr>
              <w:spacing w:before="0" w:after="0" w:line="240" w:lineRule="auto"/>
              <w:jc w:val="both"/>
              <w:rPr>
                <w:rFonts w:asciiTheme="minorHAnsi" w:hAnsiTheme="minorHAnsi" w:cstheme="minorHAnsi"/>
              </w:rPr>
            </w:pPr>
            <w:r w:rsidRPr="0034584F">
              <w:rPr>
                <w:rFonts w:asciiTheme="minorHAnsi" w:hAnsiTheme="minorHAnsi" w:cstheme="minorHAnsi"/>
              </w:rPr>
              <w:t>Se</w:t>
            </w:r>
            <w:r w:rsidR="00574EFC" w:rsidRPr="0034584F">
              <w:rPr>
                <w:rFonts w:asciiTheme="minorHAnsi" w:hAnsiTheme="minorHAnsi" w:cstheme="minorHAnsi"/>
              </w:rPr>
              <w:t>conded by</w:t>
            </w:r>
            <w:r w:rsidR="00526C0D" w:rsidRPr="0034584F">
              <w:rPr>
                <w:rFonts w:asciiTheme="minorHAnsi" w:hAnsiTheme="minorHAnsi" w:cstheme="minorHAnsi"/>
              </w:rPr>
              <w:t>:</w:t>
            </w:r>
            <w:r w:rsidR="00A83BCC" w:rsidRPr="0034584F">
              <w:rPr>
                <w:rFonts w:asciiTheme="minorHAnsi" w:hAnsiTheme="minorHAnsi" w:cstheme="minorHAnsi"/>
              </w:rPr>
              <w:t xml:space="preserve"> </w:t>
            </w:r>
            <w:r w:rsidR="00BE0695" w:rsidRPr="0034584F">
              <w:rPr>
                <w:rFonts w:asciiTheme="minorHAnsi" w:hAnsiTheme="minorHAnsi" w:cstheme="minorHAnsi"/>
              </w:rPr>
              <w:t xml:space="preserve"> </w:t>
            </w:r>
            <w:r w:rsidR="00905FE4">
              <w:rPr>
                <w:rFonts w:asciiTheme="minorHAnsi" w:hAnsiTheme="minorHAnsi" w:cstheme="minorHAnsi"/>
              </w:rPr>
              <w:t xml:space="preserve">  </w:t>
            </w:r>
            <w:r w:rsidR="00B91494">
              <w:rPr>
                <w:rFonts w:asciiTheme="minorHAnsi" w:hAnsiTheme="minorHAnsi" w:cstheme="minorHAnsi"/>
              </w:rPr>
              <w:t>Mr. Sprague</w:t>
            </w:r>
          </w:p>
          <w:p w14:paraId="68F032E9" w14:textId="77777777" w:rsidR="00790003" w:rsidRPr="0034584F" w:rsidRDefault="00790003" w:rsidP="00DC0AC1">
            <w:pPr>
              <w:spacing w:before="0" w:after="0" w:line="240" w:lineRule="auto"/>
              <w:jc w:val="both"/>
              <w:rPr>
                <w:rFonts w:asciiTheme="minorHAnsi" w:hAnsiTheme="minorHAnsi" w:cstheme="minorHAnsi"/>
              </w:rPr>
            </w:pPr>
          </w:p>
          <w:p w14:paraId="0D3868B4" w14:textId="159D227B" w:rsidR="00F655CC" w:rsidRPr="0034584F" w:rsidRDefault="000E29F3" w:rsidP="001935F5">
            <w:pPr>
              <w:spacing w:before="0" w:after="0" w:line="240" w:lineRule="auto"/>
              <w:jc w:val="both"/>
              <w:rPr>
                <w:rFonts w:asciiTheme="minorHAnsi" w:hAnsiTheme="minorHAnsi" w:cstheme="minorHAnsi"/>
                <w:b/>
              </w:rPr>
            </w:pPr>
            <w:r w:rsidRPr="0034584F">
              <w:rPr>
                <w:rFonts w:asciiTheme="minorHAnsi" w:hAnsiTheme="minorHAnsi" w:cstheme="minorHAnsi"/>
                <w:b/>
              </w:rPr>
              <w:t>Discussion</w:t>
            </w:r>
            <w:r w:rsidR="00105DF7" w:rsidRPr="0034584F">
              <w:rPr>
                <w:rFonts w:asciiTheme="minorHAnsi" w:hAnsiTheme="minorHAnsi" w:cstheme="minorHAnsi"/>
                <w:b/>
              </w:rPr>
              <w:t>:</w:t>
            </w:r>
            <w:r w:rsidR="009121CC" w:rsidRPr="0034584F">
              <w:rPr>
                <w:rFonts w:asciiTheme="minorHAnsi" w:hAnsiTheme="minorHAnsi" w:cstheme="minorHAnsi"/>
                <w:b/>
              </w:rPr>
              <w:t xml:space="preserve"> </w:t>
            </w:r>
            <w:r w:rsidR="0024601A" w:rsidRPr="0034584F">
              <w:rPr>
                <w:rFonts w:asciiTheme="minorHAnsi" w:hAnsiTheme="minorHAnsi" w:cstheme="minorHAnsi"/>
                <w:b/>
              </w:rPr>
              <w:t xml:space="preserve"> </w:t>
            </w:r>
            <w:r w:rsidR="00502933" w:rsidRPr="0034584F">
              <w:rPr>
                <w:rFonts w:asciiTheme="minorHAnsi" w:hAnsiTheme="minorHAnsi" w:cstheme="minorHAnsi"/>
                <w:b/>
              </w:rPr>
              <w:t xml:space="preserve"> </w:t>
            </w:r>
          </w:p>
          <w:p w14:paraId="0B712749" w14:textId="77777777" w:rsidR="00E13F8E" w:rsidRPr="0034584F"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34584F" w14:paraId="04B2130C" w14:textId="77777777" w:rsidTr="00073D44">
              <w:trPr>
                <w:trHeight w:val="289"/>
              </w:trPr>
              <w:tc>
                <w:tcPr>
                  <w:tcW w:w="1737" w:type="dxa"/>
                </w:tcPr>
                <w:p w14:paraId="5C406124"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rPr>
                    <w:br w:type="page"/>
                  </w:r>
                  <w:r w:rsidRPr="0034584F">
                    <w:rPr>
                      <w:rFonts w:asciiTheme="minorHAnsi" w:hAnsiTheme="minorHAnsi" w:cstheme="minorHAnsi"/>
                      <w:b/>
                    </w:rPr>
                    <w:t>NAME</w:t>
                  </w:r>
                </w:p>
              </w:tc>
              <w:tc>
                <w:tcPr>
                  <w:tcW w:w="1705" w:type="dxa"/>
                </w:tcPr>
                <w:p w14:paraId="2CDB7A6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8" w:type="dxa"/>
                </w:tcPr>
                <w:p w14:paraId="7AF43AA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5" w:type="dxa"/>
                </w:tcPr>
                <w:p w14:paraId="067A1193"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0" w:type="dxa"/>
                </w:tcPr>
                <w:p w14:paraId="1400FB36"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862CC9" w:rsidRPr="0034584F" w14:paraId="532451EA" w14:textId="77777777" w:rsidTr="00073D44">
              <w:trPr>
                <w:trHeight w:val="289"/>
              </w:trPr>
              <w:tc>
                <w:tcPr>
                  <w:tcW w:w="1737" w:type="dxa"/>
                </w:tcPr>
                <w:p w14:paraId="3E917153" w14:textId="48484469"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5" w:type="dxa"/>
                </w:tcPr>
                <w:p w14:paraId="6CB55F4E" w14:textId="28DB658E"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5163198"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B2204F1" w14:textId="50B23F00"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6507907E" w14:textId="77777777" w:rsidTr="00073D44">
              <w:trPr>
                <w:trHeight w:val="289"/>
              </w:trPr>
              <w:tc>
                <w:tcPr>
                  <w:tcW w:w="1737" w:type="dxa"/>
                </w:tcPr>
                <w:p w14:paraId="336758F9" w14:textId="690CBF82"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6E479E78"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x</w:t>
                  </w:r>
                </w:p>
              </w:tc>
              <w:tc>
                <w:tcPr>
                  <w:tcW w:w="1708" w:type="dxa"/>
                </w:tcPr>
                <w:p w14:paraId="3BDAEF9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4F17F464" w14:textId="77777777"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229BE4AE" w14:textId="77777777" w:rsidTr="00073D44">
              <w:trPr>
                <w:trHeight w:val="250"/>
              </w:trPr>
              <w:tc>
                <w:tcPr>
                  <w:tcW w:w="1737" w:type="dxa"/>
                </w:tcPr>
                <w:p w14:paraId="6E3F2EC0" w14:textId="159256CE" w:rsidR="00862CC9" w:rsidRPr="0034584F" w:rsidRDefault="00862CC9" w:rsidP="00862CC9">
                  <w:pPr>
                    <w:spacing w:before="0" w:after="0" w:line="240" w:lineRule="auto"/>
                    <w:jc w:val="both"/>
                    <w:rPr>
                      <w:rFonts w:asciiTheme="minorHAnsi" w:hAnsiTheme="minorHAnsi" w:cstheme="minorHAnsi"/>
                      <w:color w:val="FF0000"/>
                    </w:rPr>
                  </w:pPr>
                  <w:r w:rsidRPr="0034584F">
                    <w:rPr>
                      <w:rFonts w:asciiTheme="minorHAnsi" w:hAnsiTheme="minorHAnsi" w:cstheme="minorHAnsi"/>
                    </w:rPr>
                    <w:t>Mr. Hess</w:t>
                  </w:r>
                </w:p>
              </w:tc>
              <w:tc>
                <w:tcPr>
                  <w:tcW w:w="1705" w:type="dxa"/>
                </w:tcPr>
                <w:p w14:paraId="08F17B0F" w14:textId="6D17957A"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0A92F1"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0C89EED4" w14:textId="4B717DC3"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12AB5E52" w14:textId="77777777" w:rsidTr="00073D44">
              <w:trPr>
                <w:trHeight w:val="110"/>
              </w:trPr>
              <w:tc>
                <w:tcPr>
                  <w:tcW w:w="1737" w:type="dxa"/>
                </w:tcPr>
                <w:p w14:paraId="51A09A63" w14:textId="18241A66" w:rsidR="00862CC9" w:rsidRPr="0034584F" w:rsidRDefault="00862CC9" w:rsidP="00862CC9">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05" w:type="dxa"/>
                </w:tcPr>
                <w:p w14:paraId="194FA421" w14:textId="5614C707"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58498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677DE938" w14:textId="77777777" w:rsidTr="00073D44">
              <w:trPr>
                <w:trHeight w:val="177"/>
              </w:trPr>
              <w:tc>
                <w:tcPr>
                  <w:tcW w:w="1737" w:type="dxa"/>
                </w:tcPr>
                <w:p w14:paraId="534E22F7" w14:textId="1C1BD624" w:rsidR="00862CC9" w:rsidRPr="0034584F" w:rsidRDefault="00862CC9" w:rsidP="00862CC9">
                  <w:pPr>
                    <w:spacing w:before="0" w:after="0" w:line="240" w:lineRule="auto"/>
                    <w:jc w:val="both"/>
                    <w:rPr>
                      <w:rFonts w:asciiTheme="minorHAnsi" w:hAnsiTheme="minorHAnsi" w:cstheme="minorHAnsi"/>
                      <w:color w:val="FF0000"/>
                    </w:rPr>
                  </w:pPr>
                  <w:r w:rsidRPr="00895D83">
                    <w:rPr>
                      <w:rFonts w:asciiTheme="minorHAnsi" w:hAnsiTheme="minorHAnsi" w:cstheme="minorHAnsi"/>
                    </w:rPr>
                    <w:lastRenderedPageBreak/>
                    <w:t>Mr. Sprague</w:t>
                  </w:r>
                </w:p>
              </w:tc>
              <w:tc>
                <w:tcPr>
                  <w:tcW w:w="1705" w:type="dxa"/>
                </w:tcPr>
                <w:p w14:paraId="77A039E4" w14:textId="68810C00"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8D9C9B3"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365E58B5" w14:textId="77777777" w:rsidTr="00073D44">
              <w:trPr>
                <w:trHeight w:val="273"/>
              </w:trPr>
              <w:tc>
                <w:tcPr>
                  <w:tcW w:w="1737" w:type="dxa"/>
                </w:tcPr>
                <w:p w14:paraId="64690978" w14:textId="6DEEFFC6" w:rsidR="00862CC9" w:rsidRPr="00266DCB" w:rsidRDefault="00862CC9" w:rsidP="00862CC9">
                  <w:pPr>
                    <w:spacing w:before="0" w:after="0" w:line="240" w:lineRule="auto"/>
                    <w:jc w:val="both"/>
                    <w:rPr>
                      <w:rFonts w:asciiTheme="minorHAnsi" w:hAnsiTheme="minorHAnsi" w:cstheme="minorHAnsi"/>
                    </w:rPr>
                  </w:pPr>
                  <w:r w:rsidRPr="00B91494">
                    <w:rPr>
                      <w:rFonts w:asciiTheme="minorHAnsi" w:hAnsiTheme="minorHAnsi" w:cstheme="minorHAnsi"/>
                      <w:color w:val="000000"/>
                    </w:rPr>
                    <w:t>Dr. Greenwell</w:t>
                  </w:r>
                  <w:r w:rsidRPr="00266DCB">
                    <w:rPr>
                      <w:rFonts w:asciiTheme="minorHAnsi" w:hAnsiTheme="minorHAnsi" w:cstheme="minorHAnsi"/>
                      <w:color w:val="000000"/>
                    </w:rPr>
                    <w:t xml:space="preserve"> </w:t>
                  </w:r>
                </w:p>
              </w:tc>
              <w:tc>
                <w:tcPr>
                  <w:tcW w:w="1705" w:type="dxa"/>
                </w:tcPr>
                <w:p w14:paraId="2C9D31A9" w14:textId="59D9EA7C"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 xml:space="preserve">x </w:t>
                  </w:r>
                </w:p>
              </w:tc>
              <w:tc>
                <w:tcPr>
                  <w:tcW w:w="1708" w:type="dxa"/>
                </w:tcPr>
                <w:p w14:paraId="2586FDE8"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14A68A2D" w14:textId="77777777" w:rsidTr="00073D44">
              <w:trPr>
                <w:trHeight w:val="289"/>
              </w:trPr>
              <w:tc>
                <w:tcPr>
                  <w:tcW w:w="1737" w:type="dxa"/>
                </w:tcPr>
                <w:p w14:paraId="5C7DF6D6" w14:textId="5279A34E" w:rsidR="00862CC9" w:rsidRPr="00266DCB" w:rsidRDefault="00862CC9" w:rsidP="00862CC9">
                  <w:pPr>
                    <w:spacing w:before="0" w:after="0" w:line="240" w:lineRule="auto"/>
                    <w:jc w:val="both"/>
                    <w:rPr>
                      <w:rFonts w:asciiTheme="minorHAnsi" w:hAnsiTheme="minorHAnsi" w:cstheme="minorHAnsi"/>
                    </w:rPr>
                  </w:pPr>
                  <w:r w:rsidRPr="00266DCB">
                    <w:rPr>
                      <w:rFonts w:asciiTheme="minorHAnsi" w:hAnsiTheme="minorHAnsi" w:cstheme="minorHAnsi"/>
                    </w:rPr>
                    <w:t>Mr. Fischer</w:t>
                  </w:r>
                </w:p>
              </w:tc>
              <w:tc>
                <w:tcPr>
                  <w:tcW w:w="1705" w:type="dxa"/>
                </w:tcPr>
                <w:p w14:paraId="67735CD6" w14:textId="213EA81F"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BD699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5E55979F" w14:textId="26623FB4"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36128C4A" w14:textId="77777777" w:rsidTr="00073D44">
              <w:trPr>
                <w:trHeight w:val="289"/>
              </w:trPr>
              <w:tc>
                <w:tcPr>
                  <w:tcW w:w="1737" w:type="dxa"/>
                </w:tcPr>
                <w:p w14:paraId="540FAAE7" w14:textId="4531B76C" w:rsidR="00862CC9" w:rsidRPr="0034584F" w:rsidRDefault="00862CC9" w:rsidP="00862CC9">
                  <w:pPr>
                    <w:spacing w:before="0" w:after="0" w:line="240" w:lineRule="auto"/>
                    <w:jc w:val="both"/>
                    <w:rPr>
                      <w:rFonts w:asciiTheme="minorHAnsi" w:hAnsiTheme="minorHAnsi" w:cstheme="minorHAnsi"/>
                    </w:rPr>
                  </w:pPr>
                  <w:r>
                    <w:rPr>
                      <w:rFonts w:asciiTheme="minorHAnsi" w:hAnsiTheme="minorHAnsi" w:cstheme="minorHAnsi"/>
                    </w:rPr>
                    <w:t>Ms. Ary</w:t>
                  </w:r>
                </w:p>
              </w:tc>
              <w:tc>
                <w:tcPr>
                  <w:tcW w:w="1705" w:type="dxa"/>
                </w:tcPr>
                <w:p w14:paraId="781C2F7D" w14:textId="12C6AF0A"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x</w:t>
                  </w:r>
                </w:p>
              </w:tc>
              <w:tc>
                <w:tcPr>
                  <w:tcW w:w="1708" w:type="dxa"/>
                </w:tcPr>
                <w:p w14:paraId="6C56CAD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AEBE08F" w14:textId="77777777" w:rsidR="00862CC9" w:rsidRPr="0034584F" w:rsidRDefault="00862CC9" w:rsidP="00862CC9">
                  <w:pPr>
                    <w:spacing w:before="0" w:after="0" w:line="240" w:lineRule="auto"/>
                    <w:jc w:val="center"/>
                    <w:rPr>
                      <w:rFonts w:asciiTheme="minorHAnsi" w:hAnsiTheme="minorHAnsi" w:cstheme="minorHAnsi"/>
                    </w:rPr>
                  </w:pPr>
                </w:p>
              </w:tc>
            </w:tr>
            <w:tr w:rsidR="008A43CF" w:rsidRPr="0034584F" w14:paraId="6C649C01" w14:textId="77777777" w:rsidTr="00073D44">
              <w:trPr>
                <w:trHeight w:val="289"/>
              </w:trPr>
              <w:tc>
                <w:tcPr>
                  <w:tcW w:w="1737" w:type="dxa"/>
                </w:tcPr>
                <w:p w14:paraId="009CD185" w14:textId="77777777" w:rsidR="008A43CF" w:rsidRPr="0034584F" w:rsidRDefault="008A43CF" w:rsidP="003E45BA">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5" w:type="dxa"/>
                </w:tcPr>
                <w:p w14:paraId="1B1E9E9B" w14:textId="77777777" w:rsidR="008A43CF" w:rsidRPr="0034584F"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34584F"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34584F"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34584F" w:rsidRDefault="008A43CF" w:rsidP="003E45BA">
                  <w:pPr>
                    <w:spacing w:before="0" w:after="0" w:line="240" w:lineRule="auto"/>
                    <w:jc w:val="both"/>
                    <w:rPr>
                      <w:rFonts w:asciiTheme="minorHAnsi" w:hAnsiTheme="minorHAnsi" w:cstheme="minorHAnsi"/>
                    </w:rPr>
                  </w:pPr>
                </w:p>
              </w:tc>
            </w:tr>
          </w:tbl>
          <w:p w14:paraId="26FEA127" w14:textId="77777777" w:rsidR="00266DCB" w:rsidRDefault="00266DCB" w:rsidP="00821E43">
            <w:pPr>
              <w:spacing w:before="0" w:after="0" w:line="240" w:lineRule="auto"/>
              <w:jc w:val="both"/>
              <w:rPr>
                <w:rFonts w:asciiTheme="minorHAnsi" w:hAnsiTheme="minorHAnsi" w:cstheme="minorHAnsi"/>
              </w:rPr>
            </w:pPr>
          </w:p>
          <w:p w14:paraId="08C4B676" w14:textId="0B6488D1" w:rsidR="00571A98" w:rsidRDefault="005013DB" w:rsidP="00821E43">
            <w:pPr>
              <w:spacing w:before="0" w:after="0" w:line="240" w:lineRule="auto"/>
              <w:jc w:val="both"/>
              <w:rPr>
                <w:rFonts w:asciiTheme="minorHAnsi" w:hAnsiTheme="minorHAnsi" w:cstheme="minorHAnsi"/>
                <w:b/>
              </w:rPr>
            </w:pPr>
            <w:r w:rsidRPr="0034584F">
              <w:rPr>
                <w:rFonts w:asciiTheme="minorHAnsi" w:hAnsiTheme="minorHAnsi" w:cstheme="minorHAnsi"/>
              </w:rPr>
              <w:t>1</w:t>
            </w:r>
            <w:r w:rsidR="007B48ED">
              <w:rPr>
                <w:rFonts w:asciiTheme="minorHAnsi" w:hAnsiTheme="minorHAnsi" w:cstheme="minorHAnsi"/>
              </w:rPr>
              <w:t>2</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Business </w:t>
            </w:r>
            <w:r w:rsidR="00821E43" w:rsidRPr="0034584F">
              <w:rPr>
                <w:rFonts w:asciiTheme="minorHAnsi" w:hAnsiTheme="minorHAnsi" w:cstheme="minorHAnsi"/>
                <w:b/>
              </w:rPr>
              <w:t xml:space="preserve"> </w:t>
            </w:r>
          </w:p>
          <w:p w14:paraId="23FE27CD" w14:textId="434B7B8D" w:rsidR="00BC234D" w:rsidRPr="00BC234D" w:rsidRDefault="00BC234D" w:rsidP="00BC234D">
            <w:pPr>
              <w:spacing w:before="0" w:after="0" w:line="240" w:lineRule="auto"/>
              <w:jc w:val="both"/>
              <w:rPr>
                <w:rFonts w:asciiTheme="minorHAnsi" w:hAnsiTheme="minorHAnsi" w:cstheme="minorHAnsi"/>
                <w:bCs/>
                <w:i/>
                <w:iCs/>
              </w:rPr>
            </w:pPr>
            <w:r w:rsidRPr="00BC234D">
              <w:rPr>
                <w:rFonts w:asciiTheme="minorHAnsi" w:hAnsiTheme="minorHAnsi" w:cstheme="minorHAnsi"/>
                <w:bCs/>
              </w:rPr>
              <w:t>12.1</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Cs/>
                <w:i/>
                <w:iCs/>
              </w:rPr>
              <w:t>:  Request approval of the Fiscal Year 202</w:t>
            </w:r>
            <w:r>
              <w:rPr>
                <w:rFonts w:asciiTheme="minorHAnsi" w:hAnsiTheme="minorHAnsi" w:cstheme="minorHAnsi"/>
                <w:bCs/>
                <w:i/>
                <w:iCs/>
              </w:rPr>
              <w:t>3</w:t>
            </w:r>
            <w:r w:rsidRPr="00BC234D">
              <w:rPr>
                <w:rFonts w:asciiTheme="minorHAnsi" w:hAnsiTheme="minorHAnsi" w:cstheme="minorHAnsi"/>
                <w:bCs/>
                <w:i/>
                <w:iCs/>
              </w:rPr>
              <w:t xml:space="preserve"> tentative budget resolution</w:t>
            </w:r>
          </w:p>
          <w:p w14:paraId="6849A555" w14:textId="77777777" w:rsidR="00BC234D" w:rsidRPr="00BC234D" w:rsidRDefault="00BC234D" w:rsidP="00BC234D">
            <w:pPr>
              <w:spacing w:before="0" w:after="0" w:line="240" w:lineRule="auto"/>
              <w:jc w:val="both"/>
              <w:rPr>
                <w:rFonts w:asciiTheme="minorHAnsi" w:hAnsiTheme="minorHAnsi" w:cstheme="minorHAnsi"/>
                <w:bCs/>
                <w:i/>
                <w:iCs/>
              </w:rPr>
            </w:pPr>
          </w:p>
          <w:p w14:paraId="6C58A11E" w14:textId="35EAA25B"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B91494">
              <w:rPr>
                <w:rFonts w:asciiTheme="minorHAnsi" w:hAnsiTheme="minorHAnsi" w:cstheme="minorHAnsi"/>
                <w:bCs/>
              </w:rPr>
              <w:t>Dr. Greenwell</w:t>
            </w:r>
          </w:p>
          <w:p w14:paraId="1F29E3AD" w14:textId="61865C02"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B91494">
              <w:rPr>
                <w:rFonts w:asciiTheme="minorHAnsi" w:hAnsiTheme="minorHAnsi" w:cstheme="minorHAnsi"/>
                <w:bCs/>
              </w:rPr>
              <w:t>Mr. Hess</w:t>
            </w:r>
          </w:p>
          <w:p w14:paraId="25102D5B" w14:textId="77777777" w:rsidR="00BC234D" w:rsidRPr="00BC234D" w:rsidRDefault="00BC234D" w:rsidP="00BC234D">
            <w:pPr>
              <w:spacing w:before="0" w:after="0" w:line="240" w:lineRule="auto"/>
              <w:jc w:val="both"/>
              <w:rPr>
                <w:rFonts w:asciiTheme="minorHAnsi" w:hAnsiTheme="minorHAnsi" w:cstheme="minorHAnsi"/>
                <w:bCs/>
              </w:rPr>
            </w:pPr>
          </w:p>
          <w:p w14:paraId="78A8B6CD" w14:textId="017A3D9B" w:rsid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
              </w:rPr>
              <w:t>Discussion:</w:t>
            </w:r>
            <w:r w:rsidRPr="00BC234D">
              <w:rPr>
                <w:rFonts w:asciiTheme="minorHAnsi" w:hAnsiTheme="minorHAnsi" w:cstheme="minorHAnsi"/>
                <w:bCs/>
              </w:rPr>
              <w:t xml:space="preserve">   The proposed budget is balanced with operating revenue and expenditures of $16,</w:t>
            </w:r>
            <w:r w:rsidR="00A03762">
              <w:rPr>
                <w:rFonts w:asciiTheme="minorHAnsi" w:hAnsiTheme="minorHAnsi" w:cstheme="minorHAnsi"/>
                <w:bCs/>
              </w:rPr>
              <w:t>412,835</w:t>
            </w:r>
            <w:r w:rsidRPr="00BC234D">
              <w:rPr>
                <w:rFonts w:asciiTheme="minorHAnsi" w:hAnsiTheme="minorHAnsi" w:cstheme="minorHAnsi"/>
                <w:bCs/>
              </w:rPr>
              <w:t>.  This is an increase from the fiscal year 202</w:t>
            </w:r>
            <w:r w:rsidR="006339EF">
              <w:rPr>
                <w:rFonts w:asciiTheme="minorHAnsi" w:hAnsiTheme="minorHAnsi" w:cstheme="minorHAnsi"/>
                <w:bCs/>
              </w:rPr>
              <w:t>2</w:t>
            </w:r>
            <w:r w:rsidRPr="00BC234D">
              <w:rPr>
                <w:rFonts w:asciiTheme="minorHAnsi" w:hAnsiTheme="minorHAnsi" w:cstheme="minorHAnsi"/>
                <w:bCs/>
              </w:rPr>
              <w:t xml:space="preserve"> budget of $</w:t>
            </w:r>
            <w:r w:rsidR="006339EF">
              <w:rPr>
                <w:rFonts w:asciiTheme="minorHAnsi" w:hAnsiTheme="minorHAnsi" w:cstheme="minorHAnsi"/>
                <w:bCs/>
              </w:rPr>
              <w:t>213,406</w:t>
            </w:r>
            <w:r w:rsidRPr="00BC234D">
              <w:rPr>
                <w:rFonts w:asciiTheme="minorHAnsi" w:hAnsiTheme="minorHAnsi" w:cstheme="minorHAnsi"/>
                <w:bCs/>
              </w:rPr>
              <w:t>.</w:t>
            </w:r>
          </w:p>
          <w:p w14:paraId="499A26F8" w14:textId="3FD2D72E" w:rsidR="00616B5B" w:rsidRDefault="00616B5B" w:rsidP="00BC234D">
            <w:pPr>
              <w:spacing w:before="0" w:after="0" w:line="240" w:lineRule="auto"/>
              <w:jc w:val="both"/>
              <w:rPr>
                <w:rFonts w:asciiTheme="minorHAnsi" w:hAnsiTheme="minorHAnsi" w:cstheme="minorHAnsi"/>
                <w:bCs/>
              </w:rPr>
            </w:pPr>
          </w:p>
          <w:p w14:paraId="0C3839E0" w14:textId="77777777" w:rsidR="00616B5B" w:rsidRPr="00616B5B" w:rsidRDefault="00616B5B" w:rsidP="00616B5B">
            <w:pPr>
              <w:spacing w:before="0" w:after="0"/>
              <w:jc w:val="both"/>
            </w:pPr>
            <w:r w:rsidRPr="00616B5B">
              <w:t>Operating revenue projections include:</w:t>
            </w:r>
          </w:p>
          <w:p w14:paraId="6410F6C7" w14:textId="390DD44F" w:rsidR="00616B5B" w:rsidRPr="00616B5B" w:rsidRDefault="00616B5B" w:rsidP="00616B5B">
            <w:pPr>
              <w:numPr>
                <w:ilvl w:val="0"/>
                <w:numId w:val="12"/>
              </w:numPr>
              <w:spacing w:before="0" w:after="0"/>
              <w:jc w:val="both"/>
            </w:pPr>
            <w:r w:rsidRPr="00616B5B">
              <w:t>Federal Higher Education Relief Fund (HEERF) lost revenue of $250,000</w:t>
            </w:r>
          </w:p>
          <w:p w14:paraId="79D8172B" w14:textId="0F833ED3" w:rsidR="00616B5B" w:rsidRPr="00616B5B" w:rsidRDefault="00616B5B" w:rsidP="00616B5B">
            <w:pPr>
              <w:numPr>
                <w:ilvl w:val="0"/>
                <w:numId w:val="12"/>
              </w:numPr>
              <w:spacing w:before="0" w:after="0"/>
              <w:jc w:val="both"/>
            </w:pPr>
            <w:r w:rsidRPr="00616B5B">
              <w:t>State funding of $2,261,279 which represents 8.5% of total revenues</w:t>
            </w:r>
          </w:p>
          <w:p w14:paraId="71FDB585" w14:textId="4396E95C" w:rsidR="00616B5B" w:rsidRPr="00616B5B" w:rsidRDefault="00616B5B" w:rsidP="00616B5B">
            <w:pPr>
              <w:numPr>
                <w:ilvl w:val="0"/>
                <w:numId w:val="12"/>
              </w:numPr>
              <w:spacing w:before="0" w:after="0"/>
              <w:jc w:val="both"/>
            </w:pPr>
            <w:r w:rsidRPr="00616B5B">
              <w:t>Tuition revenue based on 34,000 credit hours which represents a decrease of 6,300 credit hours from FY2022 budgeted credit hours</w:t>
            </w:r>
          </w:p>
          <w:p w14:paraId="2D29948C" w14:textId="68A2AB6A" w:rsidR="00616B5B" w:rsidRPr="00616B5B" w:rsidRDefault="00616B5B" w:rsidP="00616B5B">
            <w:pPr>
              <w:numPr>
                <w:ilvl w:val="0"/>
                <w:numId w:val="12"/>
              </w:numPr>
              <w:spacing w:before="0" w:after="0"/>
              <w:jc w:val="both"/>
            </w:pPr>
            <w:r w:rsidRPr="00616B5B">
              <w:t>Local property tax levy of $5,629,406 based on an estimated flat tax rate which represents 34.3% of total revenues</w:t>
            </w:r>
          </w:p>
          <w:p w14:paraId="2F34819F" w14:textId="19FF0D01" w:rsidR="00616B5B" w:rsidRPr="00616B5B" w:rsidRDefault="00616B5B" w:rsidP="00616B5B">
            <w:pPr>
              <w:numPr>
                <w:ilvl w:val="0"/>
                <w:numId w:val="12"/>
              </w:numPr>
              <w:spacing w:before="0" w:after="0"/>
              <w:jc w:val="both"/>
            </w:pPr>
            <w:r w:rsidRPr="00616B5B">
              <w:t>Corporate Personal Property Replacement Tax revenue of $750,546 which represents an increase of $275,546 over the FY2022 budgeted amount</w:t>
            </w:r>
          </w:p>
          <w:p w14:paraId="0C5D8489" w14:textId="7B3464A4" w:rsidR="00616B5B" w:rsidRPr="00616B5B" w:rsidRDefault="00616B5B" w:rsidP="00616B5B">
            <w:pPr>
              <w:numPr>
                <w:ilvl w:val="0"/>
                <w:numId w:val="12"/>
              </w:numPr>
              <w:spacing w:before="0" w:after="0"/>
              <w:jc w:val="both"/>
            </w:pPr>
            <w:r w:rsidRPr="00616B5B">
              <w:t xml:space="preserve">Tuition </w:t>
            </w:r>
            <w:r w:rsidR="00B91494" w:rsidRPr="00616B5B">
              <w:t>increase</w:t>
            </w:r>
            <w:r w:rsidRPr="00616B5B">
              <w:t xml:space="preserve"> of $7.00 per credit hour</w:t>
            </w:r>
          </w:p>
          <w:p w14:paraId="7AB23217" w14:textId="77777777" w:rsidR="00616B5B" w:rsidRPr="00616B5B" w:rsidRDefault="00616B5B" w:rsidP="00616B5B">
            <w:pPr>
              <w:spacing w:before="0" w:after="0"/>
              <w:jc w:val="both"/>
            </w:pPr>
          </w:p>
          <w:p w14:paraId="213890A5" w14:textId="77777777" w:rsidR="00616B5B" w:rsidRPr="00616B5B" w:rsidRDefault="00616B5B" w:rsidP="00616B5B">
            <w:pPr>
              <w:spacing w:before="0" w:after="0"/>
              <w:jc w:val="both"/>
            </w:pPr>
            <w:r w:rsidRPr="00616B5B">
              <w:t>Operating expenditure projections include:</w:t>
            </w:r>
          </w:p>
          <w:p w14:paraId="1211E030" w14:textId="6296A241" w:rsidR="00616B5B" w:rsidRPr="00616B5B" w:rsidRDefault="00616B5B" w:rsidP="00616B5B">
            <w:pPr>
              <w:numPr>
                <w:ilvl w:val="0"/>
                <w:numId w:val="12"/>
              </w:numPr>
              <w:spacing w:before="0" w:after="0"/>
              <w:jc w:val="both"/>
            </w:pPr>
            <w:r w:rsidRPr="00616B5B">
              <w:t>All contractual obligations including all debt payments</w:t>
            </w:r>
          </w:p>
          <w:p w14:paraId="52D24789" w14:textId="47DB835C" w:rsidR="00616B5B" w:rsidRPr="00616B5B" w:rsidRDefault="00616B5B" w:rsidP="00616B5B">
            <w:pPr>
              <w:numPr>
                <w:ilvl w:val="0"/>
                <w:numId w:val="12"/>
              </w:numPr>
              <w:spacing w:before="0" w:after="0"/>
              <w:jc w:val="both"/>
            </w:pPr>
            <w:r w:rsidRPr="00616B5B">
              <w:t>Items from the College’s Strategic Master Plan</w:t>
            </w:r>
          </w:p>
          <w:p w14:paraId="680F3227" w14:textId="4B4B41E7" w:rsidR="00616B5B" w:rsidRPr="00616B5B" w:rsidRDefault="00616B5B" w:rsidP="00616B5B">
            <w:pPr>
              <w:numPr>
                <w:ilvl w:val="0"/>
                <w:numId w:val="12"/>
              </w:numPr>
              <w:spacing w:before="0" w:after="0"/>
              <w:jc w:val="both"/>
            </w:pPr>
            <w:r w:rsidRPr="00616B5B">
              <w:t>Faculty and staff salary increases of approximately 4.75% for all Board approved positions and associate faculty</w:t>
            </w:r>
          </w:p>
          <w:p w14:paraId="1695CF23" w14:textId="212C20D3" w:rsidR="00616B5B" w:rsidRPr="00BC234D" w:rsidRDefault="00616B5B" w:rsidP="002F3DDD">
            <w:pPr>
              <w:numPr>
                <w:ilvl w:val="0"/>
                <w:numId w:val="12"/>
              </w:numPr>
              <w:spacing w:before="0" w:after="0"/>
              <w:jc w:val="both"/>
            </w:pPr>
            <w:r w:rsidRPr="00616B5B">
              <w:t>Funding for the following position changes:  upgrade of Financial Aid Coordinator to Financial Aid Manager, upgrade of Concurrent Enrollment Coordinator to Concurrent Enrollment Manager, creation of new PT Concurrent Enrollment Success Coach</w:t>
            </w:r>
          </w:p>
          <w:p w14:paraId="4BAB3F13" w14:textId="77777777" w:rsidR="00BC234D" w:rsidRPr="00BC234D" w:rsidRDefault="00BC234D" w:rsidP="00BC234D">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BC234D" w14:paraId="6CD51834" w14:textId="77777777" w:rsidTr="00EB594F">
              <w:trPr>
                <w:trHeight w:val="336"/>
              </w:trPr>
              <w:tc>
                <w:tcPr>
                  <w:tcW w:w="1731" w:type="dxa"/>
                </w:tcPr>
                <w:p w14:paraId="039F924C"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31" w:type="dxa"/>
                </w:tcPr>
                <w:p w14:paraId="1BBC31A6"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31" w:type="dxa"/>
                </w:tcPr>
                <w:p w14:paraId="1DC95E16"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31" w:type="dxa"/>
                </w:tcPr>
                <w:p w14:paraId="512B2EFC"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31" w:type="dxa"/>
                </w:tcPr>
                <w:p w14:paraId="00B64DD8" w14:textId="77777777"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BC234D" w:rsidRPr="00BC234D" w14:paraId="09FAFB6A" w14:textId="77777777" w:rsidTr="00EB594F">
              <w:trPr>
                <w:trHeight w:val="260"/>
              </w:trPr>
              <w:tc>
                <w:tcPr>
                  <w:tcW w:w="1731" w:type="dxa"/>
                </w:tcPr>
                <w:p w14:paraId="460E80B2" w14:textId="2093E22D" w:rsidR="00BC234D" w:rsidRPr="00BC234D" w:rsidRDefault="00C015D4" w:rsidP="00BC234D">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31" w:type="dxa"/>
                </w:tcPr>
                <w:p w14:paraId="356C1125" w14:textId="413869AC" w:rsidR="00BC234D" w:rsidRPr="00BC234D" w:rsidRDefault="00BC234D"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0DDA822D" w14:textId="77777777" w:rsidR="00BC234D" w:rsidRPr="00BC234D" w:rsidRDefault="00BC234D" w:rsidP="00BC234D">
                  <w:pPr>
                    <w:spacing w:before="0" w:after="0" w:line="240" w:lineRule="auto"/>
                    <w:jc w:val="both"/>
                    <w:rPr>
                      <w:rFonts w:asciiTheme="minorHAnsi" w:hAnsiTheme="minorHAnsi" w:cstheme="minorHAnsi"/>
                      <w:bCs/>
                    </w:rPr>
                  </w:pPr>
                </w:p>
              </w:tc>
              <w:tc>
                <w:tcPr>
                  <w:tcW w:w="1731" w:type="dxa"/>
                </w:tcPr>
                <w:p w14:paraId="12C0A1A3" w14:textId="77777777" w:rsidR="00BC234D" w:rsidRPr="00BC234D" w:rsidRDefault="00BC234D" w:rsidP="00BC234D">
                  <w:pPr>
                    <w:spacing w:before="0" w:after="0" w:line="240" w:lineRule="auto"/>
                    <w:jc w:val="both"/>
                    <w:rPr>
                      <w:rFonts w:asciiTheme="minorHAnsi" w:hAnsiTheme="minorHAnsi" w:cstheme="minorHAnsi"/>
                      <w:bCs/>
                    </w:rPr>
                  </w:pPr>
                </w:p>
              </w:tc>
              <w:tc>
                <w:tcPr>
                  <w:tcW w:w="1731" w:type="dxa"/>
                </w:tcPr>
                <w:p w14:paraId="0305A0EB" w14:textId="77777777" w:rsidR="00BC234D" w:rsidRPr="00BC234D" w:rsidRDefault="00BC234D" w:rsidP="00BC234D">
                  <w:pPr>
                    <w:spacing w:before="0" w:after="0" w:line="240" w:lineRule="auto"/>
                    <w:jc w:val="both"/>
                    <w:rPr>
                      <w:rFonts w:asciiTheme="minorHAnsi" w:hAnsiTheme="minorHAnsi" w:cstheme="minorHAnsi"/>
                      <w:bCs/>
                    </w:rPr>
                  </w:pPr>
                </w:p>
              </w:tc>
            </w:tr>
            <w:tr w:rsidR="00616B5B" w:rsidRPr="00BC234D" w14:paraId="499BF54F" w14:textId="77777777" w:rsidTr="00EB594F">
              <w:trPr>
                <w:trHeight w:val="242"/>
              </w:trPr>
              <w:tc>
                <w:tcPr>
                  <w:tcW w:w="1731" w:type="dxa"/>
                </w:tcPr>
                <w:p w14:paraId="7C8BD325" w14:textId="5005A441" w:rsidR="00616B5B" w:rsidRPr="00BC234D" w:rsidRDefault="00C015D4" w:rsidP="00616B5B">
                  <w:pPr>
                    <w:spacing w:before="0" w:after="0" w:line="240" w:lineRule="auto"/>
                    <w:jc w:val="both"/>
                    <w:rPr>
                      <w:rFonts w:asciiTheme="minorHAnsi" w:hAnsiTheme="minorHAnsi" w:cstheme="minorHAnsi"/>
                      <w:bCs/>
                    </w:rPr>
                  </w:pPr>
                  <w:r>
                    <w:rPr>
                      <w:rFonts w:asciiTheme="minorHAnsi" w:hAnsiTheme="minorHAnsi" w:cstheme="minorHAnsi"/>
                    </w:rPr>
                    <w:t>Ms. Hawley</w:t>
                  </w:r>
                </w:p>
              </w:tc>
              <w:tc>
                <w:tcPr>
                  <w:tcW w:w="1731" w:type="dxa"/>
                </w:tcPr>
                <w:p w14:paraId="1B3027C6" w14:textId="2C3AC3FA"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21728C81"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428505D5"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43D9579"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6054A72D" w14:textId="77777777" w:rsidTr="00EB594F">
              <w:trPr>
                <w:trHeight w:val="242"/>
              </w:trPr>
              <w:tc>
                <w:tcPr>
                  <w:tcW w:w="1731" w:type="dxa"/>
                </w:tcPr>
                <w:p w14:paraId="7F1EB3EF" w14:textId="4ADBDE2D" w:rsidR="00616B5B" w:rsidRPr="00BC234D" w:rsidRDefault="00C015D4" w:rsidP="00616B5B">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31" w:type="dxa"/>
                </w:tcPr>
                <w:p w14:paraId="57E9C8AA" w14:textId="0AA15003"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3EC410E0"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2C84988"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58B985F3"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5F01F98C" w14:textId="77777777" w:rsidTr="00EB594F">
              <w:trPr>
                <w:trHeight w:val="294"/>
              </w:trPr>
              <w:tc>
                <w:tcPr>
                  <w:tcW w:w="1731" w:type="dxa"/>
                </w:tcPr>
                <w:p w14:paraId="2A9E4968" w14:textId="75AA3FA0" w:rsidR="00616B5B" w:rsidRPr="00BC234D" w:rsidRDefault="00C015D4" w:rsidP="00616B5B">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31" w:type="dxa"/>
                </w:tcPr>
                <w:p w14:paraId="1572EF61" w14:textId="77777777"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7556127C"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2100C5F"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3CB74C96"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140C1FD3" w14:textId="77777777" w:rsidTr="00EB594F">
              <w:trPr>
                <w:trHeight w:val="233"/>
              </w:trPr>
              <w:tc>
                <w:tcPr>
                  <w:tcW w:w="1731" w:type="dxa"/>
                </w:tcPr>
                <w:p w14:paraId="69CF65A5" w14:textId="4B6BB20E"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lastRenderedPageBreak/>
                    <w:t>Mr. Sprague</w:t>
                  </w:r>
                </w:p>
              </w:tc>
              <w:tc>
                <w:tcPr>
                  <w:tcW w:w="1731" w:type="dxa"/>
                </w:tcPr>
                <w:p w14:paraId="547B5976" w14:textId="77777777"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1B23DAA3"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49875FBA"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69704B78"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17984EB7" w14:textId="77777777" w:rsidTr="00EB594F">
              <w:trPr>
                <w:trHeight w:val="305"/>
              </w:trPr>
              <w:tc>
                <w:tcPr>
                  <w:tcW w:w="1731" w:type="dxa"/>
                </w:tcPr>
                <w:p w14:paraId="302DA457" w14:textId="3E376F32"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31" w:type="dxa"/>
                </w:tcPr>
                <w:p w14:paraId="62066A68" w14:textId="77777777"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2B2CF897"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77498667"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5AB61D8B"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6F9E7FD5" w14:textId="77777777" w:rsidTr="00EB594F">
              <w:trPr>
                <w:trHeight w:val="233"/>
              </w:trPr>
              <w:tc>
                <w:tcPr>
                  <w:tcW w:w="1731" w:type="dxa"/>
                </w:tcPr>
                <w:p w14:paraId="49108790" w14:textId="1681D95E" w:rsidR="00616B5B" w:rsidRPr="00BC234D" w:rsidRDefault="001B1162" w:rsidP="00616B5B">
                  <w:pPr>
                    <w:spacing w:before="0" w:after="0" w:line="240" w:lineRule="auto"/>
                    <w:jc w:val="both"/>
                    <w:rPr>
                      <w:rFonts w:asciiTheme="minorHAnsi" w:hAnsiTheme="minorHAnsi" w:cstheme="minorHAnsi"/>
                      <w:bCs/>
                    </w:rPr>
                  </w:pPr>
                  <w:r w:rsidRPr="008D56F7">
                    <w:rPr>
                      <w:rFonts w:asciiTheme="minorHAnsi" w:hAnsiTheme="minorHAnsi" w:cstheme="minorHAnsi"/>
                      <w:color w:val="000000"/>
                    </w:rPr>
                    <w:t>Mr. Fischer</w:t>
                  </w:r>
                </w:p>
              </w:tc>
              <w:tc>
                <w:tcPr>
                  <w:tcW w:w="1731" w:type="dxa"/>
                </w:tcPr>
                <w:p w14:paraId="1A2D8B49" w14:textId="69874A92"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60453F8B"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5BA39109"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2CFFE26F"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21FC2452" w14:textId="77777777" w:rsidTr="00EB594F">
              <w:trPr>
                <w:trHeight w:val="260"/>
              </w:trPr>
              <w:tc>
                <w:tcPr>
                  <w:tcW w:w="1731" w:type="dxa"/>
                </w:tcPr>
                <w:p w14:paraId="2E9B0178" w14:textId="2C154EE4"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31" w:type="dxa"/>
                </w:tcPr>
                <w:p w14:paraId="0B943270" w14:textId="0644A7D2" w:rsidR="00616B5B" w:rsidRPr="00BC234D" w:rsidRDefault="00616B5B" w:rsidP="00616B5B">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31" w:type="dxa"/>
                </w:tcPr>
                <w:p w14:paraId="4F5F9DFF"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223D1907"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1CF5EFC5" w14:textId="77777777" w:rsidR="00616B5B" w:rsidRPr="00BC234D" w:rsidRDefault="00616B5B" w:rsidP="00616B5B">
                  <w:pPr>
                    <w:spacing w:before="0" w:after="0" w:line="240" w:lineRule="auto"/>
                    <w:jc w:val="both"/>
                    <w:rPr>
                      <w:rFonts w:asciiTheme="minorHAnsi" w:hAnsiTheme="minorHAnsi" w:cstheme="minorHAnsi"/>
                      <w:bCs/>
                    </w:rPr>
                  </w:pPr>
                </w:p>
              </w:tc>
            </w:tr>
            <w:tr w:rsidR="00616B5B" w:rsidRPr="00BC234D" w14:paraId="1333575E" w14:textId="77777777" w:rsidTr="00EB594F">
              <w:trPr>
                <w:trHeight w:val="332"/>
              </w:trPr>
              <w:tc>
                <w:tcPr>
                  <w:tcW w:w="1731" w:type="dxa"/>
                </w:tcPr>
                <w:p w14:paraId="610A29C4" w14:textId="475CF4C4" w:rsidR="00616B5B" w:rsidRPr="00BC234D" w:rsidRDefault="001B1162" w:rsidP="00616B5B">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31" w:type="dxa"/>
                </w:tcPr>
                <w:p w14:paraId="5DF12515" w14:textId="12E6E288" w:rsidR="00616B5B" w:rsidRPr="00BC234D" w:rsidRDefault="00616B5B"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07289184"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3A63243C" w14:textId="77777777" w:rsidR="00616B5B" w:rsidRPr="00BC234D" w:rsidRDefault="00616B5B" w:rsidP="00616B5B">
                  <w:pPr>
                    <w:spacing w:before="0" w:after="0" w:line="240" w:lineRule="auto"/>
                    <w:jc w:val="both"/>
                    <w:rPr>
                      <w:rFonts w:asciiTheme="minorHAnsi" w:hAnsiTheme="minorHAnsi" w:cstheme="minorHAnsi"/>
                      <w:bCs/>
                    </w:rPr>
                  </w:pPr>
                </w:p>
              </w:tc>
              <w:tc>
                <w:tcPr>
                  <w:tcW w:w="1731" w:type="dxa"/>
                </w:tcPr>
                <w:p w14:paraId="0871DCE1" w14:textId="77777777" w:rsidR="00616B5B" w:rsidRPr="00BC234D" w:rsidRDefault="00616B5B" w:rsidP="00616B5B">
                  <w:pPr>
                    <w:spacing w:before="0" w:after="0" w:line="240" w:lineRule="auto"/>
                    <w:jc w:val="both"/>
                    <w:rPr>
                      <w:rFonts w:asciiTheme="minorHAnsi" w:hAnsiTheme="minorHAnsi" w:cstheme="minorHAnsi"/>
                      <w:bCs/>
                    </w:rPr>
                  </w:pPr>
                </w:p>
              </w:tc>
            </w:tr>
          </w:tbl>
          <w:p w14:paraId="33AB6A65" w14:textId="77777777" w:rsidR="00BC234D" w:rsidRPr="00BC234D" w:rsidRDefault="00BC234D" w:rsidP="00BC234D">
            <w:pPr>
              <w:spacing w:before="0" w:after="0" w:line="240" w:lineRule="auto"/>
              <w:jc w:val="both"/>
              <w:rPr>
                <w:rFonts w:asciiTheme="minorHAnsi" w:hAnsiTheme="minorHAnsi" w:cstheme="minorHAnsi"/>
                <w:bCs/>
              </w:rPr>
            </w:pPr>
          </w:p>
          <w:p w14:paraId="521D75D7" w14:textId="77777777" w:rsidR="00BC234D" w:rsidRPr="00BC234D" w:rsidRDefault="00BC234D" w:rsidP="00BC234D">
            <w:pPr>
              <w:spacing w:before="0" w:after="0" w:line="240" w:lineRule="auto"/>
              <w:jc w:val="both"/>
              <w:rPr>
                <w:rFonts w:asciiTheme="minorHAnsi" w:hAnsiTheme="minorHAnsi" w:cstheme="minorHAnsi"/>
                <w:bCs/>
                <w:i/>
                <w:iCs/>
              </w:rPr>
            </w:pPr>
            <w:r w:rsidRPr="00BC234D">
              <w:rPr>
                <w:rFonts w:asciiTheme="minorHAnsi" w:hAnsiTheme="minorHAnsi" w:cstheme="minorHAnsi"/>
                <w:bCs/>
              </w:rPr>
              <w:t>12.2</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
                <w:i/>
                <w:iCs/>
              </w:rPr>
              <w:t>:</w:t>
            </w:r>
            <w:r w:rsidRPr="00BC234D">
              <w:rPr>
                <w:rFonts w:asciiTheme="minorHAnsi" w:hAnsiTheme="minorHAnsi" w:cstheme="minorHAnsi"/>
                <w:bCs/>
                <w:i/>
                <w:iCs/>
              </w:rPr>
              <w:t xml:space="preserve">  Request adoption of the School Treasurer’s Bond with THE HARTFORD through the Illinois Community College Risk Management Consortium RE: Bond Level 6.3 million  </w:t>
            </w:r>
          </w:p>
          <w:p w14:paraId="4F3E8814" w14:textId="77777777" w:rsidR="00BC234D" w:rsidRPr="00BC234D" w:rsidRDefault="00BC234D" w:rsidP="00BC234D">
            <w:pPr>
              <w:spacing w:before="0" w:after="0" w:line="240" w:lineRule="auto"/>
              <w:jc w:val="both"/>
              <w:rPr>
                <w:rFonts w:asciiTheme="minorHAnsi" w:hAnsiTheme="minorHAnsi" w:cstheme="minorHAnsi"/>
                <w:bCs/>
                <w:i/>
                <w:iCs/>
              </w:rPr>
            </w:pPr>
          </w:p>
          <w:p w14:paraId="2CF75257" w14:textId="0E2023A0"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8D56F7">
              <w:rPr>
                <w:rFonts w:asciiTheme="minorHAnsi" w:hAnsiTheme="minorHAnsi" w:cstheme="minorHAnsi"/>
                <w:bCs/>
              </w:rPr>
              <w:t>Ms. Hawley</w:t>
            </w:r>
          </w:p>
          <w:p w14:paraId="271E9CBD" w14:textId="16D7A3B0" w:rsidR="00BC234D" w:rsidRP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8D56F7">
              <w:rPr>
                <w:rFonts w:asciiTheme="minorHAnsi" w:hAnsiTheme="minorHAnsi" w:cstheme="minorHAnsi"/>
                <w:bCs/>
              </w:rPr>
              <w:t>Mr. Sprague</w:t>
            </w:r>
          </w:p>
          <w:p w14:paraId="5C6FBCED" w14:textId="77777777" w:rsidR="00BC234D" w:rsidRPr="00BC234D" w:rsidRDefault="00BC234D" w:rsidP="00BC234D">
            <w:pPr>
              <w:spacing w:before="0" w:after="0" w:line="240" w:lineRule="auto"/>
              <w:jc w:val="both"/>
              <w:rPr>
                <w:rFonts w:asciiTheme="minorHAnsi" w:hAnsiTheme="minorHAnsi" w:cstheme="minorHAnsi"/>
                <w:bCs/>
              </w:rPr>
            </w:pPr>
          </w:p>
          <w:p w14:paraId="45AFA7C4" w14:textId="5C41D6C5" w:rsidR="00BC234D" w:rsidRDefault="00BC234D" w:rsidP="00BC234D">
            <w:pPr>
              <w:spacing w:before="0" w:after="0" w:line="240" w:lineRule="auto"/>
              <w:jc w:val="both"/>
              <w:rPr>
                <w:rFonts w:asciiTheme="minorHAnsi" w:hAnsiTheme="minorHAnsi" w:cstheme="minorHAnsi"/>
                <w:bCs/>
              </w:rPr>
            </w:pPr>
            <w:r w:rsidRPr="00BC234D">
              <w:rPr>
                <w:rFonts w:asciiTheme="minorHAnsi" w:hAnsiTheme="minorHAnsi" w:cstheme="minorHAnsi"/>
                <w:b/>
              </w:rPr>
              <w:t>Discussion:</w:t>
            </w:r>
            <w:r w:rsidRPr="00BC234D">
              <w:rPr>
                <w:rFonts w:asciiTheme="minorHAnsi" w:hAnsiTheme="minorHAnsi" w:cstheme="minorHAnsi"/>
                <w:bCs/>
              </w:rPr>
              <w:t xml:space="preserve">   Based upon Illinois Statue 110 ILCS 805/3-19, the treasurer of the community college district is required to be bonded.  The Illinois Community College Risk Management Consortium has contracted with The Hartford to provide this coverage to its members.  The level of bonding is $6,300,000.   </w:t>
            </w:r>
          </w:p>
          <w:p w14:paraId="64D931DC" w14:textId="77777777" w:rsidR="006E0C29" w:rsidRPr="00BC234D" w:rsidRDefault="006E0C29" w:rsidP="00BC234D">
            <w:pPr>
              <w:spacing w:before="0" w:after="0" w:line="240" w:lineRule="auto"/>
              <w:jc w:val="both"/>
              <w:rPr>
                <w:rFonts w:asciiTheme="minorHAnsi" w:hAnsiTheme="minorHAnsi" w:cstheme="minorHAnsi"/>
                <w:bCs/>
              </w:rPr>
            </w:pPr>
          </w:p>
          <w:tbl>
            <w:tblPr>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1724"/>
              <w:gridCol w:w="1724"/>
              <w:gridCol w:w="1724"/>
              <w:gridCol w:w="1724"/>
              <w:gridCol w:w="1581"/>
              <w:gridCol w:w="215"/>
              <w:gridCol w:w="990"/>
              <w:gridCol w:w="1170"/>
            </w:tblGrid>
            <w:tr w:rsidR="006E0C29" w:rsidRPr="00BC234D" w14:paraId="55823113" w14:textId="77777777" w:rsidTr="008D56F7">
              <w:trPr>
                <w:gridBefore w:val="1"/>
                <w:gridAfter w:val="3"/>
                <w:wBefore w:w="113" w:type="dxa"/>
                <w:wAfter w:w="2375" w:type="dxa"/>
                <w:trHeight w:val="331"/>
              </w:trPr>
              <w:tc>
                <w:tcPr>
                  <w:tcW w:w="1724" w:type="dxa"/>
                </w:tcPr>
                <w:p w14:paraId="135BEF77"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24" w:type="dxa"/>
                </w:tcPr>
                <w:p w14:paraId="48FE58C9"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24" w:type="dxa"/>
                </w:tcPr>
                <w:p w14:paraId="60A0E578"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24" w:type="dxa"/>
                </w:tcPr>
                <w:p w14:paraId="17900D41"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581" w:type="dxa"/>
                </w:tcPr>
                <w:p w14:paraId="0C59363B" w14:textId="77777777" w:rsidR="006E0C29" w:rsidRPr="00BC234D" w:rsidRDefault="006E0C29" w:rsidP="006E0C29">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6E0C29" w:rsidRPr="00BC234D" w14:paraId="2241C83E" w14:textId="77777777" w:rsidTr="008D56F7">
              <w:trPr>
                <w:gridBefore w:val="1"/>
                <w:gridAfter w:val="3"/>
                <w:wBefore w:w="113" w:type="dxa"/>
                <w:wAfter w:w="2375" w:type="dxa"/>
                <w:trHeight w:val="256"/>
              </w:trPr>
              <w:tc>
                <w:tcPr>
                  <w:tcW w:w="1724" w:type="dxa"/>
                </w:tcPr>
                <w:p w14:paraId="7EA19637"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24" w:type="dxa"/>
                </w:tcPr>
                <w:p w14:paraId="180CC6E6"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3D373667"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0A2EE6E3"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45C414C"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52CB67F1" w14:textId="77777777" w:rsidTr="008D56F7">
              <w:trPr>
                <w:gridBefore w:val="1"/>
                <w:gridAfter w:val="3"/>
                <w:wBefore w:w="113" w:type="dxa"/>
                <w:wAfter w:w="2375" w:type="dxa"/>
                <w:trHeight w:val="238"/>
              </w:trPr>
              <w:tc>
                <w:tcPr>
                  <w:tcW w:w="1724" w:type="dxa"/>
                </w:tcPr>
                <w:p w14:paraId="50ABBEE0"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Ms. Hawley</w:t>
                  </w:r>
                </w:p>
              </w:tc>
              <w:tc>
                <w:tcPr>
                  <w:tcW w:w="1724" w:type="dxa"/>
                </w:tcPr>
                <w:p w14:paraId="67C674BC"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43793693"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1C2F7CEC"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64D82334"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069446B0" w14:textId="77777777" w:rsidTr="008D56F7">
              <w:trPr>
                <w:gridBefore w:val="1"/>
                <w:gridAfter w:val="3"/>
                <w:wBefore w:w="113" w:type="dxa"/>
                <w:wAfter w:w="2375" w:type="dxa"/>
                <w:trHeight w:val="238"/>
              </w:trPr>
              <w:tc>
                <w:tcPr>
                  <w:tcW w:w="1724" w:type="dxa"/>
                </w:tcPr>
                <w:p w14:paraId="605F7186"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24" w:type="dxa"/>
                </w:tcPr>
                <w:p w14:paraId="48930DE0"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4C882F4E"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1F8B9084"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833CEE0"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33006039" w14:textId="77777777" w:rsidTr="008D56F7">
              <w:trPr>
                <w:gridBefore w:val="1"/>
                <w:gridAfter w:val="3"/>
                <w:wBefore w:w="113" w:type="dxa"/>
                <w:wAfter w:w="2375" w:type="dxa"/>
                <w:trHeight w:val="290"/>
              </w:trPr>
              <w:tc>
                <w:tcPr>
                  <w:tcW w:w="1724" w:type="dxa"/>
                </w:tcPr>
                <w:p w14:paraId="01688337"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24" w:type="dxa"/>
                </w:tcPr>
                <w:p w14:paraId="217E8E14"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0F1D587B"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73D82309"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45C5093E"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2DE64F7C" w14:textId="77777777" w:rsidTr="008D56F7">
              <w:trPr>
                <w:gridBefore w:val="1"/>
                <w:gridAfter w:val="3"/>
                <w:wBefore w:w="113" w:type="dxa"/>
                <w:wAfter w:w="2375" w:type="dxa"/>
                <w:trHeight w:val="230"/>
              </w:trPr>
              <w:tc>
                <w:tcPr>
                  <w:tcW w:w="1724" w:type="dxa"/>
                </w:tcPr>
                <w:p w14:paraId="3078363C"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Mr. Sprague</w:t>
                  </w:r>
                </w:p>
              </w:tc>
              <w:tc>
                <w:tcPr>
                  <w:tcW w:w="1724" w:type="dxa"/>
                </w:tcPr>
                <w:p w14:paraId="0EC5793C"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48C8B9AE"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57881B9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1B97E985"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14FF4431" w14:textId="77777777" w:rsidTr="008D56F7">
              <w:trPr>
                <w:gridBefore w:val="1"/>
                <w:gridAfter w:val="3"/>
                <w:wBefore w:w="113" w:type="dxa"/>
                <w:wAfter w:w="2375" w:type="dxa"/>
                <w:trHeight w:val="301"/>
              </w:trPr>
              <w:tc>
                <w:tcPr>
                  <w:tcW w:w="1724" w:type="dxa"/>
                </w:tcPr>
                <w:p w14:paraId="77841C6A"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24" w:type="dxa"/>
                </w:tcPr>
                <w:p w14:paraId="2242FC94"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7EE08D28"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07943E1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5D1F4DF9"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7C7CBE8C" w14:textId="77777777" w:rsidTr="008D56F7">
              <w:trPr>
                <w:gridBefore w:val="1"/>
                <w:gridAfter w:val="3"/>
                <w:wBefore w:w="113" w:type="dxa"/>
                <w:wAfter w:w="2375" w:type="dxa"/>
                <w:trHeight w:val="230"/>
              </w:trPr>
              <w:tc>
                <w:tcPr>
                  <w:tcW w:w="1724" w:type="dxa"/>
                </w:tcPr>
                <w:p w14:paraId="1FE7D382" w14:textId="77777777" w:rsidR="006E0C29" w:rsidRPr="00BC234D" w:rsidRDefault="006E0C29" w:rsidP="006E0C29">
                  <w:pPr>
                    <w:spacing w:before="0" w:after="0" w:line="240" w:lineRule="auto"/>
                    <w:jc w:val="both"/>
                    <w:rPr>
                      <w:rFonts w:asciiTheme="minorHAnsi" w:hAnsiTheme="minorHAnsi" w:cstheme="minorHAnsi"/>
                      <w:bCs/>
                    </w:rPr>
                  </w:pPr>
                  <w:r w:rsidRPr="008D56F7">
                    <w:rPr>
                      <w:rFonts w:asciiTheme="minorHAnsi" w:hAnsiTheme="minorHAnsi" w:cstheme="minorHAnsi"/>
                      <w:color w:val="000000"/>
                    </w:rPr>
                    <w:t>Mr. Fischer</w:t>
                  </w:r>
                </w:p>
              </w:tc>
              <w:tc>
                <w:tcPr>
                  <w:tcW w:w="1724" w:type="dxa"/>
                </w:tcPr>
                <w:p w14:paraId="1BA9F58D"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623DD519"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792506BB"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1C802E4B"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0959516F" w14:textId="77777777" w:rsidTr="008D56F7">
              <w:trPr>
                <w:gridBefore w:val="1"/>
                <w:gridAfter w:val="3"/>
                <w:wBefore w:w="113" w:type="dxa"/>
                <w:wAfter w:w="2375" w:type="dxa"/>
                <w:trHeight w:val="256"/>
              </w:trPr>
              <w:tc>
                <w:tcPr>
                  <w:tcW w:w="1724" w:type="dxa"/>
                </w:tcPr>
                <w:p w14:paraId="58A6EFC1"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24" w:type="dxa"/>
                </w:tcPr>
                <w:p w14:paraId="1748925D" w14:textId="77777777" w:rsidR="006E0C29" w:rsidRPr="00BC234D" w:rsidRDefault="006E0C29" w:rsidP="006E0C29">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24" w:type="dxa"/>
                </w:tcPr>
                <w:p w14:paraId="5623A5B1"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30986213"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60F74685" w14:textId="77777777" w:rsidR="006E0C29" w:rsidRPr="00BC234D" w:rsidRDefault="006E0C29" w:rsidP="006E0C29">
                  <w:pPr>
                    <w:spacing w:before="0" w:after="0" w:line="240" w:lineRule="auto"/>
                    <w:jc w:val="both"/>
                    <w:rPr>
                      <w:rFonts w:asciiTheme="minorHAnsi" w:hAnsiTheme="minorHAnsi" w:cstheme="minorHAnsi"/>
                      <w:bCs/>
                    </w:rPr>
                  </w:pPr>
                </w:p>
              </w:tc>
            </w:tr>
            <w:tr w:rsidR="006E0C29" w:rsidRPr="00BC234D" w14:paraId="15D30A61" w14:textId="77777777" w:rsidTr="008D56F7">
              <w:trPr>
                <w:gridBefore w:val="1"/>
                <w:gridAfter w:val="3"/>
                <w:wBefore w:w="113" w:type="dxa"/>
                <w:wAfter w:w="2375" w:type="dxa"/>
                <w:trHeight w:val="327"/>
              </w:trPr>
              <w:tc>
                <w:tcPr>
                  <w:tcW w:w="1724" w:type="dxa"/>
                </w:tcPr>
                <w:p w14:paraId="4295BF21" w14:textId="77777777" w:rsidR="006E0C29" w:rsidRPr="00BC234D" w:rsidRDefault="006E0C29" w:rsidP="006E0C29">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24" w:type="dxa"/>
                </w:tcPr>
                <w:p w14:paraId="05D22A7C" w14:textId="77777777" w:rsidR="006E0C29" w:rsidRPr="00BC234D" w:rsidRDefault="006E0C29"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6AB49430" w14:textId="77777777" w:rsidR="006E0C29" w:rsidRPr="00BC234D" w:rsidRDefault="006E0C29" w:rsidP="006E0C29">
                  <w:pPr>
                    <w:spacing w:before="0" w:after="0" w:line="240" w:lineRule="auto"/>
                    <w:jc w:val="both"/>
                    <w:rPr>
                      <w:rFonts w:asciiTheme="minorHAnsi" w:hAnsiTheme="minorHAnsi" w:cstheme="minorHAnsi"/>
                      <w:bCs/>
                    </w:rPr>
                  </w:pPr>
                </w:p>
              </w:tc>
              <w:tc>
                <w:tcPr>
                  <w:tcW w:w="1724" w:type="dxa"/>
                </w:tcPr>
                <w:p w14:paraId="2CA5D7AC" w14:textId="77777777" w:rsidR="006E0C29" w:rsidRPr="00BC234D" w:rsidRDefault="006E0C29" w:rsidP="006E0C29">
                  <w:pPr>
                    <w:spacing w:before="0" w:after="0" w:line="240" w:lineRule="auto"/>
                    <w:jc w:val="both"/>
                    <w:rPr>
                      <w:rFonts w:asciiTheme="minorHAnsi" w:hAnsiTheme="minorHAnsi" w:cstheme="minorHAnsi"/>
                      <w:bCs/>
                    </w:rPr>
                  </w:pPr>
                </w:p>
              </w:tc>
              <w:tc>
                <w:tcPr>
                  <w:tcW w:w="1581" w:type="dxa"/>
                </w:tcPr>
                <w:p w14:paraId="714F99FA" w14:textId="77777777" w:rsidR="006E0C29" w:rsidRPr="00BC234D" w:rsidRDefault="006E0C29" w:rsidP="006E0C29">
                  <w:pPr>
                    <w:spacing w:before="0" w:after="0" w:line="240" w:lineRule="auto"/>
                    <w:jc w:val="both"/>
                    <w:rPr>
                      <w:rFonts w:asciiTheme="minorHAnsi" w:hAnsiTheme="minorHAnsi" w:cstheme="minorHAnsi"/>
                      <w:bCs/>
                    </w:rPr>
                  </w:pPr>
                </w:p>
              </w:tc>
            </w:tr>
            <w:tr w:rsidR="00571A98" w:rsidRPr="00AA2C8A" w14:paraId="11145C5A" w14:textId="77777777" w:rsidTr="008D5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052E86BD" w14:textId="453629D0" w:rsidR="005F7123" w:rsidRPr="00BC234D" w:rsidRDefault="008D56F7" w:rsidP="00F353BF">
                  <w:pPr>
                    <w:spacing w:before="0" w:after="0" w:line="240" w:lineRule="auto"/>
                    <w:ind w:right="735"/>
                    <w:jc w:val="both"/>
                    <w:rPr>
                      <w:rFonts w:asciiTheme="minorHAnsi" w:hAnsiTheme="minorHAnsi" w:cstheme="minorHAnsi"/>
                      <w:bCs/>
                      <w:i/>
                      <w:iCs/>
                    </w:rPr>
                  </w:pPr>
                  <w:r>
                    <w:rPr>
                      <w:rFonts w:asciiTheme="minorHAnsi" w:hAnsiTheme="minorHAnsi" w:cstheme="minorHAnsi"/>
                      <w:bCs/>
                    </w:rPr>
                    <w:lastRenderedPageBreak/>
                    <w:t>12.3</w:t>
                  </w:r>
                  <w:r w:rsidR="005F7123" w:rsidRPr="00BC234D">
                    <w:rPr>
                      <w:rFonts w:asciiTheme="minorHAnsi" w:hAnsiTheme="minorHAnsi" w:cstheme="minorHAnsi"/>
                      <w:bCs/>
                    </w:rPr>
                    <w:tab/>
                  </w:r>
                  <w:r w:rsidR="005F7123" w:rsidRPr="00BC234D">
                    <w:rPr>
                      <w:rFonts w:asciiTheme="minorHAnsi" w:hAnsiTheme="minorHAnsi" w:cstheme="minorHAnsi"/>
                      <w:b/>
                    </w:rPr>
                    <w:t>MOTION</w:t>
                  </w:r>
                  <w:r w:rsidR="005F7123" w:rsidRPr="00BC234D">
                    <w:rPr>
                      <w:rFonts w:asciiTheme="minorHAnsi" w:hAnsiTheme="minorHAnsi" w:cstheme="minorHAnsi"/>
                      <w:b/>
                      <w:i/>
                      <w:iCs/>
                    </w:rPr>
                    <w:t>:</w:t>
                  </w:r>
                  <w:r w:rsidR="005F7123" w:rsidRPr="00BC234D">
                    <w:rPr>
                      <w:rFonts w:asciiTheme="minorHAnsi" w:hAnsiTheme="minorHAnsi" w:cstheme="minorHAnsi"/>
                      <w:bCs/>
                      <w:i/>
                      <w:iCs/>
                    </w:rPr>
                    <w:t xml:space="preserve">  Request </w:t>
                  </w:r>
                  <w:r w:rsidR="005F7123">
                    <w:rPr>
                      <w:rFonts w:asciiTheme="minorHAnsi" w:hAnsiTheme="minorHAnsi" w:cstheme="minorHAnsi"/>
                      <w:bCs/>
                      <w:i/>
                      <w:iCs/>
                    </w:rPr>
                    <w:t>authorization to reject the courtyard concrete improvement proposal from Million Construction RE: AMOUNT: $136,932</w:t>
                  </w:r>
                </w:p>
                <w:p w14:paraId="64F3AC0B" w14:textId="77777777" w:rsidR="005F7123" w:rsidRPr="00BC234D" w:rsidRDefault="005F7123" w:rsidP="005F7123">
                  <w:pPr>
                    <w:spacing w:before="0" w:after="0" w:line="240" w:lineRule="auto"/>
                    <w:jc w:val="both"/>
                    <w:rPr>
                      <w:rFonts w:asciiTheme="minorHAnsi" w:hAnsiTheme="minorHAnsi" w:cstheme="minorHAnsi"/>
                      <w:bCs/>
                      <w:i/>
                      <w:iCs/>
                    </w:rPr>
                  </w:pPr>
                </w:p>
                <w:p w14:paraId="731C025A" w14:textId="20968131" w:rsidR="005F7123" w:rsidRPr="00BC234D" w:rsidRDefault="005F7123" w:rsidP="005F7123">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8D56F7">
                    <w:rPr>
                      <w:rFonts w:asciiTheme="minorHAnsi" w:hAnsiTheme="minorHAnsi" w:cstheme="minorHAnsi"/>
                      <w:bCs/>
                    </w:rPr>
                    <w:t>Mr. Rhea</w:t>
                  </w:r>
                </w:p>
                <w:p w14:paraId="1493272A" w14:textId="1ABEC9C7" w:rsidR="005F7123" w:rsidRPr="00BC234D" w:rsidRDefault="005F7123" w:rsidP="005F7123">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8D56F7">
                    <w:rPr>
                      <w:rFonts w:asciiTheme="minorHAnsi" w:hAnsiTheme="minorHAnsi" w:cstheme="minorHAnsi"/>
                      <w:bCs/>
                    </w:rPr>
                    <w:t>Dr. Greenwell</w:t>
                  </w:r>
                </w:p>
                <w:p w14:paraId="6C524275" w14:textId="77777777" w:rsidR="005F7123" w:rsidRPr="00BC234D" w:rsidRDefault="005F7123" w:rsidP="005F7123">
                  <w:pPr>
                    <w:spacing w:before="0" w:after="0" w:line="240" w:lineRule="auto"/>
                    <w:jc w:val="both"/>
                    <w:rPr>
                      <w:rFonts w:asciiTheme="minorHAnsi" w:hAnsiTheme="minorHAnsi" w:cstheme="minorHAnsi"/>
                      <w:bCs/>
                    </w:rPr>
                  </w:pPr>
                </w:p>
                <w:p w14:paraId="2ACC784B" w14:textId="25FEE30F" w:rsidR="005F7123" w:rsidRPr="00BC234D" w:rsidRDefault="005F7123" w:rsidP="008A32BD">
                  <w:pPr>
                    <w:spacing w:before="0" w:after="0" w:line="240" w:lineRule="auto"/>
                    <w:ind w:right="180"/>
                    <w:jc w:val="both"/>
                    <w:rPr>
                      <w:rFonts w:asciiTheme="minorHAnsi" w:hAnsiTheme="minorHAnsi" w:cstheme="minorHAnsi"/>
                      <w:bCs/>
                    </w:rPr>
                  </w:pPr>
                  <w:r w:rsidRPr="00BC234D">
                    <w:rPr>
                      <w:rFonts w:asciiTheme="minorHAnsi" w:hAnsiTheme="minorHAnsi" w:cstheme="minorHAnsi"/>
                      <w:b/>
                    </w:rPr>
                    <w:t>Discussion:</w:t>
                  </w:r>
                  <w:r w:rsidRPr="00BC234D">
                    <w:rPr>
                      <w:rFonts w:asciiTheme="minorHAnsi" w:hAnsiTheme="minorHAnsi" w:cstheme="minorHAnsi"/>
                      <w:bCs/>
                    </w:rPr>
                    <w:t xml:space="preserve">   </w:t>
                  </w:r>
                  <w:r w:rsidR="00A85C2A">
                    <w:rPr>
                      <w:rFonts w:asciiTheme="minorHAnsi" w:hAnsiTheme="minorHAnsi" w:cstheme="minorHAnsi"/>
                      <w:bCs/>
                    </w:rPr>
                    <w:t xml:space="preserve">JWCC solicited request for proposals </w:t>
                  </w:r>
                  <w:r w:rsidR="008A32BD">
                    <w:rPr>
                      <w:rFonts w:asciiTheme="minorHAnsi" w:hAnsiTheme="minorHAnsi" w:cstheme="minorHAnsi"/>
                      <w:bCs/>
                    </w:rPr>
                    <w:t xml:space="preserve">to provide courtyard concrete improvements.  One request was received </w:t>
                  </w:r>
                  <w:r w:rsidR="0090621F">
                    <w:rPr>
                      <w:rFonts w:asciiTheme="minorHAnsi" w:hAnsiTheme="minorHAnsi" w:cstheme="minorHAnsi"/>
                      <w:bCs/>
                    </w:rPr>
                    <w:t xml:space="preserve">from </w:t>
                  </w:r>
                  <w:r w:rsidR="00EE5D1F">
                    <w:rPr>
                      <w:rFonts w:asciiTheme="minorHAnsi" w:hAnsiTheme="minorHAnsi" w:cstheme="minorHAnsi"/>
                      <w:bCs/>
                    </w:rPr>
                    <w:t>M</w:t>
                  </w:r>
                  <w:r w:rsidR="0090621F">
                    <w:rPr>
                      <w:rFonts w:asciiTheme="minorHAnsi" w:hAnsiTheme="minorHAnsi" w:cstheme="minorHAnsi"/>
                      <w:bCs/>
                    </w:rPr>
                    <w:t>illion Construction and was recommended for rejection.</w:t>
                  </w:r>
                </w:p>
                <w:p w14:paraId="012F9D68" w14:textId="77777777" w:rsidR="005F7123" w:rsidRPr="00BC234D" w:rsidRDefault="005F7123" w:rsidP="005F7123">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F353BF" w:rsidRPr="00BC234D" w14:paraId="6810F1EA" w14:textId="77777777" w:rsidTr="00F353BF">
                    <w:trPr>
                      <w:trHeight w:val="325"/>
                    </w:trPr>
                    <w:tc>
                      <w:tcPr>
                        <w:tcW w:w="1704" w:type="dxa"/>
                      </w:tcPr>
                      <w:p w14:paraId="75478CE9"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04" w:type="dxa"/>
                      </w:tcPr>
                      <w:p w14:paraId="54F5CDD0"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04" w:type="dxa"/>
                      </w:tcPr>
                      <w:p w14:paraId="74E59879"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04" w:type="dxa"/>
                      </w:tcPr>
                      <w:p w14:paraId="27175A16"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04" w:type="dxa"/>
                      </w:tcPr>
                      <w:p w14:paraId="45E7C8D8" w14:textId="77777777" w:rsidR="00F353BF" w:rsidRPr="00BC234D" w:rsidRDefault="00F353BF" w:rsidP="00F353BF">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F353BF" w:rsidRPr="00BC234D" w14:paraId="04D08443" w14:textId="77777777" w:rsidTr="00F353BF">
                    <w:trPr>
                      <w:trHeight w:val="252"/>
                    </w:trPr>
                    <w:tc>
                      <w:tcPr>
                        <w:tcW w:w="1704" w:type="dxa"/>
                      </w:tcPr>
                      <w:p w14:paraId="6D1D89FA"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04" w:type="dxa"/>
                      </w:tcPr>
                      <w:p w14:paraId="21433236"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29E9F4CB"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F60EBE9"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14470D28"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317A0F7F" w14:textId="77777777" w:rsidTr="00F353BF">
                    <w:trPr>
                      <w:trHeight w:val="234"/>
                    </w:trPr>
                    <w:tc>
                      <w:tcPr>
                        <w:tcW w:w="1704" w:type="dxa"/>
                      </w:tcPr>
                      <w:p w14:paraId="4E6EB1D1" w14:textId="77777777" w:rsidR="00F353BF" w:rsidRPr="00EC3193" w:rsidRDefault="00F353BF" w:rsidP="00F353BF">
                        <w:pPr>
                          <w:spacing w:before="0" w:after="0" w:line="240" w:lineRule="auto"/>
                          <w:jc w:val="both"/>
                          <w:rPr>
                            <w:rFonts w:asciiTheme="minorHAnsi" w:hAnsiTheme="minorHAnsi" w:cstheme="minorHAnsi"/>
                            <w:bCs/>
                          </w:rPr>
                        </w:pPr>
                        <w:r w:rsidRPr="00EC3193">
                          <w:rPr>
                            <w:rFonts w:asciiTheme="minorHAnsi" w:hAnsiTheme="minorHAnsi" w:cstheme="minorHAnsi"/>
                          </w:rPr>
                          <w:t>Ms. Hawley</w:t>
                        </w:r>
                      </w:p>
                    </w:tc>
                    <w:tc>
                      <w:tcPr>
                        <w:tcW w:w="1704" w:type="dxa"/>
                      </w:tcPr>
                      <w:p w14:paraId="07A8709A"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63F476F8"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3484FCAF"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CDE9153"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1BAE7F60" w14:textId="77777777" w:rsidTr="00F353BF">
                    <w:trPr>
                      <w:trHeight w:val="234"/>
                    </w:trPr>
                    <w:tc>
                      <w:tcPr>
                        <w:tcW w:w="1704" w:type="dxa"/>
                      </w:tcPr>
                      <w:p w14:paraId="32B135CF"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04" w:type="dxa"/>
                      </w:tcPr>
                      <w:p w14:paraId="536A024A"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24E6C4A6"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4412E022"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232D4B4D"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30E2E581" w14:textId="77777777" w:rsidTr="00F353BF">
                    <w:trPr>
                      <w:trHeight w:val="285"/>
                    </w:trPr>
                    <w:tc>
                      <w:tcPr>
                        <w:tcW w:w="1704" w:type="dxa"/>
                      </w:tcPr>
                      <w:p w14:paraId="10593469"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04" w:type="dxa"/>
                      </w:tcPr>
                      <w:p w14:paraId="493C4BE7"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2938B9C1"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03AFCFB"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7207D0D1"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6E794C58" w14:textId="77777777" w:rsidTr="00F353BF">
                    <w:trPr>
                      <w:trHeight w:val="225"/>
                    </w:trPr>
                    <w:tc>
                      <w:tcPr>
                        <w:tcW w:w="1704" w:type="dxa"/>
                      </w:tcPr>
                      <w:p w14:paraId="0B8B463B"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Mr. Sprague</w:t>
                        </w:r>
                      </w:p>
                    </w:tc>
                    <w:tc>
                      <w:tcPr>
                        <w:tcW w:w="1704" w:type="dxa"/>
                      </w:tcPr>
                      <w:p w14:paraId="7911FA08"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41B1F260"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2AC3540"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383B311"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F405908" w14:textId="77777777" w:rsidTr="00F353BF">
                    <w:trPr>
                      <w:trHeight w:val="295"/>
                    </w:trPr>
                    <w:tc>
                      <w:tcPr>
                        <w:tcW w:w="1704" w:type="dxa"/>
                      </w:tcPr>
                      <w:p w14:paraId="3E72BC83"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04" w:type="dxa"/>
                      </w:tcPr>
                      <w:p w14:paraId="52B6C0D6"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4810A40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4170F1DD"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24FB7EE8"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A91E890" w14:textId="77777777" w:rsidTr="00F353BF">
                    <w:trPr>
                      <w:trHeight w:val="225"/>
                    </w:trPr>
                    <w:tc>
                      <w:tcPr>
                        <w:tcW w:w="1704" w:type="dxa"/>
                      </w:tcPr>
                      <w:p w14:paraId="42A45E13"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color w:val="000000"/>
                          </w:rPr>
                          <w:t>Mr. Fischer</w:t>
                        </w:r>
                      </w:p>
                    </w:tc>
                    <w:tc>
                      <w:tcPr>
                        <w:tcW w:w="1704" w:type="dxa"/>
                      </w:tcPr>
                      <w:p w14:paraId="36B9D465"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12160A3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72920264"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672BB8C"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50AA05E0" w14:textId="77777777" w:rsidTr="00F353BF">
                    <w:trPr>
                      <w:trHeight w:val="252"/>
                    </w:trPr>
                    <w:tc>
                      <w:tcPr>
                        <w:tcW w:w="1704" w:type="dxa"/>
                      </w:tcPr>
                      <w:p w14:paraId="2A93BC13"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04" w:type="dxa"/>
                      </w:tcPr>
                      <w:p w14:paraId="00A2DDA1" w14:textId="77777777" w:rsidR="00F353BF" w:rsidRPr="00BC234D" w:rsidRDefault="00F353BF" w:rsidP="00F353BF">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031D09DD"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0C100263"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5D383730" w14:textId="77777777" w:rsidR="00F353BF" w:rsidRPr="00BC234D" w:rsidRDefault="00F353BF" w:rsidP="00F353BF">
                        <w:pPr>
                          <w:spacing w:before="0" w:after="0" w:line="240" w:lineRule="auto"/>
                          <w:jc w:val="both"/>
                          <w:rPr>
                            <w:rFonts w:asciiTheme="minorHAnsi" w:hAnsiTheme="minorHAnsi" w:cstheme="minorHAnsi"/>
                            <w:bCs/>
                          </w:rPr>
                        </w:pPr>
                      </w:p>
                    </w:tc>
                  </w:tr>
                  <w:tr w:rsidR="00F353BF" w:rsidRPr="00BC234D" w14:paraId="09CE03FD" w14:textId="77777777" w:rsidTr="00F353BF">
                    <w:trPr>
                      <w:trHeight w:val="321"/>
                    </w:trPr>
                    <w:tc>
                      <w:tcPr>
                        <w:tcW w:w="1704" w:type="dxa"/>
                      </w:tcPr>
                      <w:p w14:paraId="25B03027" w14:textId="77777777" w:rsidR="00F353BF" w:rsidRPr="00BC234D" w:rsidRDefault="00F353BF" w:rsidP="00F353BF">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04" w:type="dxa"/>
                      </w:tcPr>
                      <w:p w14:paraId="73341079" w14:textId="77777777" w:rsidR="00F353BF" w:rsidRPr="00BC234D" w:rsidRDefault="00F353BF"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F68D6A9"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3FFF007" w14:textId="77777777" w:rsidR="00F353BF" w:rsidRPr="00BC234D" w:rsidRDefault="00F353BF" w:rsidP="00F353BF">
                        <w:pPr>
                          <w:spacing w:before="0" w:after="0" w:line="240" w:lineRule="auto"/>
                          <w:jc w:val="both"/>
                          <w:rPr>
                            <w:rFonts w:asciiTheme="minorHAnsi" w:hAnsiTheme="minorHAnsi" w:cstheme="minorHAnsi"/>
                            <w:bCs/>
                          </w:rPr>
                        </w:pPr>
                      </w:p>
                    </w:tc>
                    <w:tc>
                      <w:tcPr>
                        <w:tcW w:w="1704" w:type="dxa"/>
                      </w:tcPr>
                      <w:p w14:paraId="6CA82631" w14:textId="77777777" w:rsidR="00F353BF" w:rsidRPr="00BC234D" w:rsidRDefault="00F353BF" w:rsidP="00F353BF">
                        <w:pPr>
                          <w:spacing w:before="0" w:after="0" w:line="240" w:lineRule="auto"/>
                          <w:jc w:val="both"/>
                          <w:rPr>
                            <w:rFonts w:asciiTheme="minorHAnsi" w:hAnsiTheme="minorHAnsi" w:cstheme="minorHAnsi"/>
                            <w:bCs/>
                          </w:rPr>
                        </w:pPr>
                      </w:p>
                    </w:tc>
                  </w:tr>
                </w:tbl>
                <w:p w14:paraId="2AC2F8E2" w14:textId="77777777" w:rsidR="00571A98" w:rsidRPr="00A63CD9" w:rsidRDefault="00571A98" w:rsidP="007004DD">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14D2D124" w14:textId="77777777" w:rsidR="00571A98" w:rsidRPr="00AA2C8A" w:rsidRDefault="00571A98" w:rsidP="00571A98">
                  <w:pPr>
                    <w:rPr>
                      <w:rFonts w:asciiTheme="minorHAnsi" w:hAnsiTheme="minorHAnsi" w:cstheme="minorHAnsi"/>
                      <w:i/>
                    </w:rPr>
                  </w:pPr>
                </w:p>
              </w:tc>
              <w:tc>
                <w:tcPr>
                  <w:tcW w:w="1170" w:type="dxa"/>
                </w:tcPr>
                <w:p w14:paraId="76AE2027" w14:textId="4C9C60F2" w:rsidR="00571A98" w:rsidRPr="007779F8" w:rsidRDefault="00571A98" w:rsidP="00571A98">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bl>
          <w:p w14:paraId="240EEC05" w14:textId="2B89650C" w:rsidR="009F22CF" w:rsidRDefault="009F22CF" w:rsidP="00821E43">
            <w:pPr>
              <w:spacing w:before="0" w:after="0" w:line="240" w:lineRule="auto"/>
              <w:jc w:val="both"/>
              <w:rPr>
                <w:rFonts w:asciiTheme="minorHAnsi" w:hAnsiTheme="minorHAnsi" w:cstheme="minorHAnsi"/>
                <w:b/>
              </w:rPr>
            </w:pPr>
          </w:p>
          <w:p w14:paraId="3D288120" w14:textId="6A696DE2" w:rsidR="0090621F" w:rsidRPr="00BC234D" w:rsidRDefault="0090621F" w:rsidP="002F3DDD">
            <w:pPr>
              <w:spacing w:before="0" w:after="0" w:line="240" w:lineRule="auto"/>
              <w:ind w:right="195"/>
              <w:jc w:val="both"/>
              <w:rPr>
                <w:rFonts w:asciiTheme="minorHAnsi" w:hAnsiTheme="minorHAnsi" w:cstheme="minorHAnsi"/>
                <w:bCs/>
                <w:i/>
                <w:iCs/>
              </w:rPr>
            </w:pPr>
            <w:r w:rsidRPr="00BC234D">
              <w:rPr>
                <w:rFonts w:asciiTheme="minorHAnsi" w:hAnsiTheme="minorHAnsi" w:cstheme="minorHAnsi"/>
                <w:bCs/>
              </w:rPr>
              <w:t>12.</w:t>
            </w:r>
            <w:r>
              <w:rPr>
                <w:rFonts w:asciiTheme="minorHAnsi" w:hAnsiTheme="minorHAnsi" w:cstheme="minorHAnsi"/>
                <w:bCs/>
              </w:rPr>
              <w:t>4</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Cs/>
                <w:i/>
                <w:iCs/>
              </w:rPr>
              <w:t xml:space="preserve">:  Request </w:t>
            </w:r>
            <w:r>
              <w:rPr>
                <w:rFonts w:asciiTheme="minorHAnsi" w:hAnsiTheme="minorHAnsi" w:cstheme="minorHAnsi"/>
                <w:bCs/>
                <w:i/>
                <w:iCs/>
              </w:rPr>
              <w:t xml:space="preserve">authorization to </w:t>
            </w:r>
            <w:r w:rsidR="00EB578B">
              <w:rPr>
                <w:rFonts w:asciiTheme="minorHAnsi" w:hAnsiTheme="minorHAnsi" w:cstheme="minorHAnsi"/>
                <w:bCs/>
                <w:i/>
                <w:iCs/>
              </w:rPr>
              <w:t xml:space="preserve">accept the proposal </w:t>
            </w:r>
            <w:r w:rsidR="005D6F9D">
              <w:rPr>
                <w:rFonts w:asciiTheme="minorHAnsi" w:hAnsiTheme="minorHAnsi" w:cstheme="minorHAnsi"/>
                <w:bCs/>
                <w:i/>
                <w:iCs/>
              </w:rPr>
              <w:t>and award</w:t>
            </w:r>
            <w:r w:rsidR="00EB578B">
              <w:rPr>
                <w:rFonts w:asciiTheme="minorHAnsi" w:hAnsiTheme="minorHAnsi" w:cstheme="minorHAnsi"/>
                <w:bCs/>
                <w:i/>
                <w:iCs/>
              </w:rPr>
              <w:t xml:space="preserve"> to He</w:t>
            </w:r>
            <w:r w:rsidR="005D6F9D">
              <w:rPr>
                <w:rFonts w:asciiTheme="minorHAnsi" w:hAnsiTheme="minorHAnsi" w:cstheme="minorHAnsi"/>
                <w:bCs/>
                <w:i/>
                <w:iCs/>
              </w:rPr>
              <w:t>n</w:t>
            </w:r>
            <w:r w:rsidR="00EB578B">
              <w:rPr>
                <w:rFonts w:asciiTheme="minorHAnsi" w:hAnsiTheme="minorHAnsi" w:cstheme="minorHAnsi"/>
                <w:bCs/>
                <w:i/>
                <w:iCs/>
              </w:rPr>
              <w:t>ricksen &amp; Company of total cost option number 2 for furniture for the Orr Research center in the amount of $46,</w:t>
            </w:r>
            <w:r w:rsidR="005D6F9D">
              <w:rPr>
                <w:rFonts w:asciiTheme="minorHAnsi" w:hAnsiTheme="minorHAnsi" w:cstheme="minorHAnsi"/>
                <w:bCs/>
                <w:i/>
                <w:iCs/>
              </w:rPr>
              <w:t>877.93</w:t>
            </w:r>
          </w:p>
          <w:p w14:paraId="55EE8EAD" w14:textId="77777777" w:rsidR="0090621F" w:rsidRPr="00BC234D" w:rsidRDefault="0090621F" w:rsidP="0090621F">
            <w:pPr>
              <w:spacing w:before="0" w:after="0" w:line="240" w:lineRule="auto"/>
              <w:jc w:val="both"/>
              <w:rPr>
                <w:rFonts w:asciiTheme="minorHAnsi" w:hAnsiTheme="minorHAnsi" w:cstheme="minorHAnsi"/>
                <w:bCs/>
                <w:i/>
                <w:iCs/>
              </w:rPr>
            </w:pPr>
          </w:p>
          <w:p w14:paraId="3BE46BD3" w14:textId="64FAE0E4" w:rsidR="0090621F" w:rsidRPr="00BC234D" w:rsidRDefault="0090621F" w:rsidP="0090621F">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EC3193">
              <w:rPr>
                <w:rFonts w:asciiTheme="minorHAnsi" w:hAnsiTheme="minorHAnsi" w:cstheme="minorHAnsi"/>
                <w:bCs/>
              </w:rPr>
              <w:t>Dr. Greenwell</w:t>
            </w:r>
          </w:p>
          <w:p w14:paraId="4509437C" w14:textId="3E596A73" w:rsidR="0090621F" w:rsidRPr="00BC234D" w:rsidRDefault="0090621F" w:rsidP="0090621F">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EC3193">
              <w:rPr>
                <w:rFonts w:asciiTheme="minorHAnsi" w:hAnsiTheme="minorHAnsi" w:cstheme="minorHAnsi"/>
                <w:bCs/>
              </w:rPr>
              <w:t>Mr. Sprague</w:t>
            </w:r>
          </w:p>
          <w:p w14:paraId="0F6ED0FB" w14:textId="77777777" w:rsidR="0090621F" w:rsidRPr="00BC234D" w:rsidRDefault="0090621F" w:rsidP="0090621F">
            <w:pPr>
              <w:spacing w:before="0" w:after="0" w:line="240" w:lineRule="auto"/>
              <w:jc w:val="both"/>
              <w:rPr>
                <w:rFonts w:asciiTheme="minorHAnsi" w:hAnsiTheme="minorHAnsi" w:cstheme="minorHAnsi"/>
                <w:bCs/>
              </w:rPr>
            </w:pPr>
          </w:p>
          <w:p w14:paraId="0FF8BAED" w14:textId="4B226F98" w:rsidR="0090621F" w:rsidRDefault="0090621F" w:rsidP="005D6F9D">
            <w:pPr>
              <w:spacing w:before="0" w:after="0" w:line="240" w:lineRule="auto"/>
              <w:ind w:right="180"/>
              <w:jc w:val="both"/>
              <w:rPr>
                <w:rFonts w:asciiTheme="minorHAnsi" w:hAnsiTheme="minorHAnsi" w:cstheme="minorHAnsi"/>
                <w:bCs/>
              </w:rPr>
            </w:pPr>
            <w:r w:rsidRPr="00BC234D">
              <w:rPr>
                <w:rFonts w:asciiTheme="minorHAnsi" w:hAnsiTheme="minorHAnsi" w:cstheme="minorHAnsi"/>
                <w:b/>
              </w:rPr>
              <w:t>Discussion:</w:t>
            </w:r>
            <w:r w:rsidRPr="00BC234D">
              <w:rPr>
                <w:rFonts w:asciiTheme="minorHAnsi" w:hAnsiTheme="minorHAnsi" w:cstheme="minorHAnsi"/>
                <w:bCs/>
              </w:rPr>
              <w:t xml:space="preserve">   </w:t>
            </w:r>
            <w:r w:rsidR="005D6F9D">
              <w:rPr>
                <w:rFonts w:asciiTheme="minorHAnsi" w:hAnsiTheme="minorHAnsi" w:cstheme="minorHAnsi"/>
                <w:bCs/>
              </w:rPr>
              <w:t xml:space="preserve">JWCC solicited request for proposals to provide furniture for the Orr Research Center.  </w:t>
            </w:r>
            <w:r w:rsidR="00EB594F">
              <w:rPr>
                <w:rFonts w:asciiTheme="minorHAnsi" w:hAnsiTheme="minorHAnsi" w:cstheme="minorHAnsi"/>
                <w:bCs/>
              </w:rPr>
              <w:t xml:space="preserve"> The recommendation was to received Option 2 from Henricksen &amp; Company.</w:t>
            </w:r>
          </w:p>
          <w:p w14:paraId="031FF15D" w14:textId="77777777" w:rsidR="002F3DDD" w:rsidRPr="00BC234D" w:rsidRDefault="002F3DDD" w:rsidP="005D6F9D">
            <w:pPr>
              <w:spacing w:before="0" w:after="0" w:line="240" w:lineRule="auto"/>
              <w:ind w:right="180"/>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2F3DDD" w:rsidRPr="00BC234D" w14:paraId="646FFD51" w14:textId="77777777" w:rsidTr="005F53EF">
              <w:trPr>
                <w:trHeight w:val="325"/>
              </w:trPr>
              <w:tc>
                <w:tcPr>
                  <w:tcW w:w="1704" w:type="dxa"/>
                </w:tcPr>
                <w:p w14:paraId="090A7748"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04" w:type="dxa"/>
                </w:tcPr>
                <w:p w14:paraId="718ECD3C"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04" w:type="dxa"/>
                </w:tcPr>
                <w:p w14:paraId="0E646CF6"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04" w:type="dxa"/>
                </w:tcPr>
                <w:p w14:paraId="3DB4DE14"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04" w:type="dxa"/>
                </w:tcPr>
                <w:p w14:paraId="5EB86E65"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2F3DDD" w:rsidRPr="00BC234D" w14:paraId="0C244DC6" w14:textId="77777777" w:rsidTr="005F53EF">
              <w:trPr>
                <w:trHeight w:val="252"/>
              </w:trPr>
              <w:tc>
                <w:tcPr>
                  <w:tcW w:w="1704" w:type="dxa"/>
                </w:tcPr>
                <w:p w14:paraId="37560A75"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04" w:type="dxa"/>
                </w:tcPr>
                <w:p w14:paraId="7ADBF1E8"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62DC557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9C72CDD"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910FF71"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69EBF34A" w14:textId="77777777" w:rsidTr="005F53EF">
              <w:trPr>
                <w:trHeight w:val="234"/>
              </w:trPr>
              <w:tc>
                <w:tcPr>
                  <w:tcW w:w="1704" w:type="dxa"/>
                </w:tcPr>
                <w:p w14:paraId="67C84F7D"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Ms. Hawley</w:t>
                  </w:r>
                </w:p>
              </w:tc>
              <w:tc>
                <w:tcPr>
                  <w:tcW w:w="1704" w:type="dxa"/>
                </w:tcPr>
                <w:p w14:paraId="0A9E4ED9"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7643858A"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1766ED81"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62B236C4"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60D9F28C" w14:textId="77777777" w:rsidTr="005F53EF">
              <w:trPr>
                <w:trHeight w:val="234"/>
              </w:trPr>
              <w:tc>
                <w:tcPr>
                  <w:tcW w:w="1704" w:type="dxa"/>
                </w:tcPr>
                <w:p w14:paraId="1BE141EA" w14:textId="77777777" w:rsidR="002F3DDD" w:rsidRPr="00BC234D" w:rsidRDefault="002F3DDD" w:rsidP="002F3DDD">
                  <w:pPr>
                    <w:spacing w:before="0" w:after="0" w:line="240" w:lineRule="auto"/>
                    <w:jc w:val="both"/>
                    <w:rPr>
                      <w:rFonts w:asciiTheme="minorHAnsi" w:hAnsiTheme="minorHAnsi" w:cstheme="minorHAnsi"/>
                      <w:bCs/>
                    </w:rPr>
                  </w:pPr>
                  <w:r w:rsidRPr="00EC3193">
                    <w:rPr>
                      <w:rFonts w:asciiTheme="minorHAnsi" w:hAnsiTheme="minorHAnsi" w:cstheme="minorHAnsi"/>
                      <w:color w:val="000000"/>
                    </w:rPr>
                    <w:t>Mr. Hess</w:t>
                  </w:r>
                </w:p>
              </w:tc>
              <w:tc>
                <w:tcPr>
                  <w:tcW w:w="1704" w:type="dxa"/>
                </w:tcPr>
                <w:p w14:paraId="2BAA744B"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453C2342"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F2175CA"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1B0A5EB"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76BF7B7F" w14:textId="77777777" w:rsidTr="005F53EF">
              <w:trPr>
                <w:trHeight w:val="285"/>
              </w:trPr>
              <w:tc>
                <w:tcPr>
                  <w:tcW w:w="1704" w:type="dxa"/>
                </w:tcPr>
                <w:p w14:paraId="243ADE52"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04" w:type="dxa"/>
                </w:tcPr>
                <w:p w14:paraId="016FB421"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355DFC47"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71A402AA"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C07150E"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666D5809" w14:textId="77777777" w:rsidTr="005F53EF">
              <w:trPr>
                <w:trHeight w:val="225"/>
              </w:trPr>
              <w:tc>
                <w:tcPr>
                  <w:tcW w:w="1704" w:type="dxa"/>
                </w:tcPr>
                <w:p w14:paraId="2AF1A6EE"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Mr. Sprague</w:t>
                  </w:r>
                </w:p>
              </w:tc>
              <w:tc>
                <w:tcPr>
                  <w:tcW w:w="1704" w:type="dxa"/>
                </w:tcPr>
                <w:p w14:paraId="139DD29A"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28A52521"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628E2BE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336BFEB"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2F654DCD" w14:textId="77777777" w:rsidTr="005F53EF">
              <w:trPr>
                <w:trHeight w:val="295"/>
              </w:trPr>
              <w:tc>
                <w:tcPr>
                  <w:tcW w:w="1704" w:type="dxa"/>
                </w:tcPr>
                <w:p w14:paraId="0BD73DEC"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04" w:type="dxa"/>
                </w:tcPr>
                <w:p w14:paraId="5B6F3962"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54F95CB6"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7D669279"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630E1C6C"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67735A12" w14:textId="77777777" w:rsidTr="005F53EF">
              <w:trPr>
                <w:trHeight w:val="225"/>
              </w:trPr>
              <w:tc>
                <w:tcPr>
                  <w:tcW w:w="1704" w:type="dxa"/>
                </w:tcPr>
                <w:p w14:paraId="5C6680E5"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color w:val="000000"/>
                    </w:rPr>
                    <w:t>Mr. Fischer</w:t>
                  </w:r>
                </w:p>
              </w:tc>
              <w:tc>
                <w:tcPr>
                  <w:tcW w:w="1704" w:type="dxa"/>
                </w:tcPr>
                <w:p w14:paraId="636BBFB5"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37A67FE3"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984E7FB"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4AC44AB8"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5F43DEC2" w14:textId="77777777" w:rsidTr="005F53EF">
              <w:trPr>
                <w:trHeight w:val="252"/>
              </w:trPr>
              <w:tc>
                <w:tcPr>
                  <w:tcW w:w="1704" w:type="dxa"/>
                </w:tcPr>
                <w:p w14:paraId="4F534D97"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04" w:type="dxa"/>
                </w:tcPr>
                <w:p w14:paraId="49D466A8"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74731BD6"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7EFFD4A7"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78E0ADF"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5F86A2DA" w14:textId="77777777" w:rsidTr="005F53EF">
              <w:trPr>
                <w:trHeight w:val="321"/>
              </w:trPr>
              <w:tc>
                <w:tcPr>
                  <w:tcW w:w="1704" w:type="dxa"/>
                </w:tcPr>
                <w:p w14:paraId="49C598D6"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04" w:type="dxa"/>
                </w:tcPr>
                <w:p w14:paraId="3C8513D9" w14:textId="77777777" w:rsidR="002F3DDD" w:rsidRPr="00BC234D" w:rsidRDefault="002F3DDD" w:rsidP="002F3DDD">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85737F5"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50AA0D3"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3C88AEE" w14:textId="77777777" w:rsidR="002F3DDD" w:rsidRPr="00BC234D" w:rsidRDefault="002F3DDD" w:rsidP="002F3DDD">
                  <w:pPr>
                    <w:spacing w:before="0" w:after="0" w:line="240" w:lineRule="auto"/>
                    <w:jc w:val="both"/>
                    <w:rPr>
                      <w:rFonts w:asciiTheme="minorHAnsi" w:hAnsiTheme="minorHAnsi" w:cstheme="minorHAnsi"/>
                      <w:bCs/>
                    </w:rPr>
                  </w:pPr>
                </w:p>
              </w:tc>
            </w:tr>
          </w:tbl>
          <w:p w14:paraId="50F65AB8" w14:textId="77777777" w:rsidR="0090621F" w:rsidRPr="0034584F" w:rsidRDefault="0090621F" w:rsidP="00821E43">
            <w:pPr>
              <w:spacing w:before="0" w:after="0" w:line="240" w:lineRule="auto"/>
              <w:jc w:val="both"/>
              <w:rPr>
                <w:rFonts w:asciiTheme="minorHAnsi" w:hAnsiTheme="minorHAnsi" w:cstheme="minorHAnsi"/>
                <w:b/>
              </w:rPr>
            </w:pPr>
          </w:p>
          <w:p w14:paraId="2BB8D7FF" w14:textId="55757B94" w:rsidR="002F3DDD" w:rsidRPr="00BC234D" w:rsidRDefault="002F3DDD" w:rsidP="002F3DDD">
            <w:pPr>
              <w:spacing w:before="0" w:after="0" w:line="240" w:lineRule="auto"/>
              <w:ind w:right="195"/>
              <w:jc w:val="both"/>
              <w:rPr>
                <w:rFonts w:asciiTheme="minorHAnsi" w:hAnsiTheme="minorHAnsi" w:cstheme="minorHAnsi"/>
                <w:bCs/>
                <w:i/>
                <w:iCs/>
              </w:rPr>
            </w:pPr>
            <w:r w:rsidRPr="00BC234D">
              <w:rPr>
                <w:rFonts w:asciiTheme="minorHAnsi" w:hAnsiTheme="minorHAnsi" w:cstheme="minorHAnsi"/>
                <w:bCs/>
              </w:rPr>
              <w:t>12.</w:t>
            </w:r>
            <w:r>
              <w:rPr>
                <w:rFonts w:asciiTheme="minorHAnsi" w:hAnsiTheme="minorHAnsi" w:cstheme="minorHAnsi"/>
                <w:bCs/>
              </w:rPr>
              <w:t>5</w:t>
            </w:r>
            <w:r w:rsidRPr="00BC234D">
              <w:rPr>
                <w:rFonts w:asciiTheme="minorHAnsi" w:hAnsiTheme="minorHAnsi" w:cstheme="minorHAnsi"/>
                <w:bCs/>
              </w:rPr>
              <w:tab/>
            </w:r>
            <w:r w:rsidRPr="00BC234D">
              <w:rPr>
                <w:rFonts w:asciiTheme="minorHAnsi" w:hAnsiTheme="minorHAnsi" w:cstheme="minorHAnsi"/>
                <w:b/>
              </w:rPr>
              <w:t>MOTION</w:t>
            </w:r>
            <w:r w:rsidRPr="00BC234D">
              <w:rPr>
                <w:rFonts w:asciiTheme="minorHAnsi" w:hAnsiTheme="minorHAnsi" w:cstheme="minorHAnsi"/>
                <w:bCs/>
                <w:i/>
                <w:iCs/>
              </w:rPr>
              <w:t xml:space="preserve">:  Request </w:t>
            </w:r>
            <w:r w:rsidR="00D63B91">
              <w:rPr>
                <w:rFonts w:asciiTheme="minorHAnsi" w:hAnsiTheme="minorHAnsi" w:cstheme="minorHAnsi"/>
                <w:bCs/>
                <w:i/>
                <w:iCs/>
              </w:rPr>
              <w:t>approval to submit five RAMP documents and the matching funds commitment to the Illinois Community College Board</w:t>
            </w:r>
          </w:p>
          <w:p w14:paraId="6D4326E7" w14:textId="77777777" w:rsidR="002F3DDD" w:rsidRPr="00BC234D" w:rsidRDefault="002F3DDD" w:rsidP="002F3DDD">
            <w:pPr>
              <w:spacing w:before="0" w:after="0" w:line="240" w:lineRule="auto"/>
              <w:jc w:val="both"/>
              <w:rPr>
                <w:rFonts w:asciiTheme="minorHAnsi" w:hAnsiTheme="minorHAnsi" w:cstheme="minorHAnsi"/>
                <w:bCs/>
                <w:i/>
                <w:iCs/>
              </w:rPr>
            </w:pPr>
          </w:p>
          <w:p w14:paraId="443860E2" w14:textId="3E8FC092"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Moved by:         </w:t>
            </w:r>
            <w:r w:rsidR="00A23025">
              <w:rPr>
                <w:rFonts w:asciiTheme="minorHAnsi" w:hAnsiTheme="minorHAnsi" w:cstheme="minorHAnsi"/>
                <w:bCs/>
              </w:rPr>
              <w:t xml:space="preserve"> </w:t>
            </w:r>
            <w:r w:rsidR="00EC3193">
              <w:rPr>
                <w:rFonts w:asciiTheme="minorHAnsi" w:hAnsiTheme="minorHAnsi" w:cstheme="minorHAnsi"/>
                <w:bCs/>
              </w:rPr>
              <w:t>Dr. Greenwell</w:t>
            </w:r>
          </w:p>
          <w:p w14:paraId="36D6287C" w14:textId="29D0D77D"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Seconded by:     </w:t>
            </w:r>
            <w:r w:rsidR="00EC3193">
              <w:rPr>
                <w:rFonts w:asciiTheme="minorHAnsi" w:hAnsiTheme="minorHAnsi" w:cstheme="minorHAnsi"/>
                <w:bCs/>
              </w:rPr>
              <w:t>Ms. Hawley</w:t>
            </w:r>
          </w:p>
          <w:p w14:paraId="2A750A28" w14:textId="70673F97" w:rsidR="00393513" w:rsidRDefault="002F3DDD" w:rsidP="00393513">
            <w:pPr>
              <w:tabs>
                <w:tab w:val="left" w:pos="1095"/>
              </w:tabs>
              <w:jc w:val="both"/>
            </w:pPr>
            <w:r w:rsidRPr="00BC234D">
              <w:rPr>
                <w:rFonts w:asciiTheme="minorHAnsi" w:hAnsiTheme="minorHAnsi" w:cstheme="minorHAnsi"/>
                <w:b/>
              </w:rPr>
              <w:t>Discussion:</w:t>
            </w:r>
            <w:r w:rsidRPr="00BC234D">
              <w:rPr>
                <w:rFonts w:asciiTheme="minorHAnsi" w:hAnsiTheme="minorHAnsi" w:cstheme="minorHAnsi"/>
                <w:bCs/>
              </w:rPr>
              <w:t xml:space="preserve">   </w:t>
            </w:r>
            <w:r w:rsidR="00393513">
              <w:t>Five RAMP (Resource Allocation Management Plan) documents regarding an Illinois Community College Board Capital Budget Request for FY 2023.  These projects are identified below:</w:t>
            </w:r>
          </w:p>
          <w:p w14:paraId="67136B4F" w14:textId="77777777" w:rsidR="00393513" w:rsidRDefault="00393513" w:rsidP="00393513">
            <w:pPr>
              <w:numPr>
                <w:ilvl w:val="0"/>
                <w:numId w:val="13"/>
              </w:numPr>
              <w:tabs>
                <w:tab w:val="left" w:pos="1095"/>
              </w:tabs>
              <w:jc w:val="both"/>
            </w:pPr>
            <w:r>
              <w:t>Parking Lot Repairs – Main Campus</w:t>
            </w:r>
          </w:p>
          <w:p w14:paraId="6F089A2D" w14:textId="77777777" w:rsidR="00393513" w:rsidRDefault="00393513" w:rsidP="00393513">
            <w:pPr>
              <w:numPr>
                <w:ilvl w:val="0"/>
                <w:numId w:val="13"/>
              </w:numPr>
              <w:tabs>
                <w:tab w:val="left" w:pos="1095"/>
              </w:tabs>
              <w:jc w:val="both"/>
            </w:pPr>
            <w:r>
              <w:t>Heat Pump Replacement - Agricultural Education Center</w:t>
            </w:r>
          </w:p>
          <w:p w14:paraId="380FA071" w14:textId="77777777" w:rsidR="00393513" w:rsidRDefault="00393513" w:rsidP="00393513">
            <w:pPr>
              <w:numPr>
                <w:ilvl w:val="0"/>
                <w:numId w:val="13"/>
              </w:numPr>
              <w:tabs>
                <w:tab w:val="left" w:pos="1095"/>
              </w:tabs>
              <w:jc w:val="both"/>
            </w:pPr>
            <w:r>
              <w:t>Roof Replacement – Learning Center (B Building of Main Campus)</w:t>
            </w:r>
          </w:p>
          <w:p w14:paraId="4A8ADEB3" w14:textId="77777777" w:rsidR="00393513" w:rsidRDefault="00393513" w:rsidP="00393513">
            <w:pPr>
              <w:numPr>
                <w:ilvl w:val="0"/>
                <w:numId w:val="13"/>
              </w:numPr>
              <w:tabs>
                <w:tab w:val="left" w:pos="1095"/>
              </w:tabs>
              <w:jc w:val="both"/>
            </w:pPr>
            <w:r>
              <w:t>Restroom Stall Partition Replacements – Main Campus and Agricultural Education Center</w:t>
            </w:r>
          </w:p>
          <w:p w14:paraId="4C8E5616" w14:textId="77777777" w:rsidR="00393513" w:rsidRDefault="00393513" w:rsidP="00393513">
            <w:pPr>
              <w:numPr>
                <w:ilvl w:val="0"/>
                <w:numId w:val="13"/>
              </w:numPr>
              <w:tabs>
                <w:tab w:val="left" w:pos="1095"/>
              </w:tabs>
              <w:jc w:val="both"/>
            </w:pPr>
            <w:r>
              <w:t>Entrance Vestibule – Heath Center (D Building of Main Campus)</w:t>
            </w:r>
          </w:p>
          <w:p w14:paraId="385576F5" w14:textId="148CCDC7" w:rsidR="00D63B91" w:rsidRPr="00BC234D" w:rsidRDefault="00393513" w:rsidP="00393513">
            <w:pPr>
              <w:tabs>
                <w:tab w:val="left" w:pos="1095"/>
              </w:tabs>
              <w:jc w:val="both"/>
            </w:pPr>
            <w:r>
              <w:t xml:space="preserve">As with previous RAMP projects, these requests will involve a matching funds commitment by the Board of Trustees.  </w:t>
            </w:r>
            <w:r w:rsidRPr="006712DC">
              <w:t xml:space="preserve">Upon Board approval, it will be submitted to the Illinois Community College </w:t>
            </w:r>
            <w:r>
              <w:t>Board for inclusion in the FY 2023</w:t>
            </w:r>
            <w:r w:rsidRPr="006712DC">
              <w:t xml:space="preserve"> capital budget.  </w:t>
            </w:r>
            <w:r>
              <w:t>Approval includes a guarantee to the State of Illinois that matching funds will be available for these projects.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2F3DDD" w:rsidRPr="00BC234D" w14:paraId="6D96B61A" w14:textId="77777777" w:rsidTr="005F53EF">
              <w:trPr>
                <w:trHeight w:val="325"/>
              </w:trPr>
              <w:tc>
                <w:tcPr>
                  <w:tcW w:w="1704" w:type="dxa"/>
                </w:tcPr>
                <w:p w14:paraId="6BC6751B"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NAME</w:t>
                  </w:r>
                </w:p>
              </w:tc>
              <w:tc>
                <w:tcPr>
                  <w:tcW w:w="1704" w:type="dxa"/>
                </w:tcPr>
                <w:p w14:paraId="37877303"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AYE</w:t>
                  </w:r>
                </w:p>
              </w:tc>
              <w:tc>
                <w:tcPr>
                  <w:tcW w:w="1704" w:type="dxa"/>
                </w:tcPr>
                <w:p w14:paraId="62540AA3"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NAY</w:t>
                  </w:r>
                </w:p>
              </w:tc>
              <w:tc>
                <w:tcPr>
                  <w:tcW w:w="1704" w:type="dxa"/>
                </w:tcPr>
                <w:p w14:paraId="4D28F32B"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 xml:space="preserve">PRESENT </w:t>
                  </w:r>
                </w:p>
              </w:tc>
              <w:tc>
                <w:tcPr>
                  <w:tcW w:w="1704" w:type="dxa"/>
                </w:tcPr>
                <w:p w14:paraId="37059E4D" w14:textId="77777777" w:rsidR="002F3DDD" w:rsidRPr="00BC234D" w:rsidRDefault="002F3DDD" w:rsidP="002F3DDD">
                  <w:pPr>
                    <w:spacing w:before="0" w:after="0" w:line="240" w:lineRule="auto"/>
                    <w:jc w:val="both"/>
                    <w:rPr>
                      <w:rFonts w:asciiTheme="minorHAnsi" w:hAnsiTheme="minorHAnsi" w:cstheme="minorHAnsi"/>
                      <w:bCs/>
                    </w:rPr>
                  </w:pPr>
                  <w:r w:rsidRPr="00BC234D">
                    <w:rPr>
                      <w:rFonts w:asciiTheme="minorHAnsi" w:hAnsiTheme="minorHAnsi" w:cstheme="minorHAnsi"/>
                      <w:bCs/>
                    </w:rPr>
                    <w:t>ABSENT</w:t>
                  </w:r>
                </w:p>
              </w:tc>
            </w:tr>
            <w:tr w:rsidR="002F3DDD" w:rsidRPr="00BC234D" w14:paraId="10E80C2E" w14:textId="77777777" w:rsidTr="005F53EF">
              <w:trPr>
                <w:trHeight w:val="252"/>
              </w:trPr>
              <w:tc>
                <w:tcPr>
                  <w:tcW w:w="1704" w:type="dxa"/>
                </w:tcPr>
                <w:p w14:paraId="49D5043F"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bCs/>
                    </w:rPr>
                    <w:t>Ms. Archer</w:t>
                  </w:r>
                </w:p>
              </w:tc>
              <w:tc>
                <w:tcPr>
                  <w:tcW w:w="1704" w:type="dxa"/>
                </w:tcPr>
                <w:p w14:paraId="0C10C805"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7AD6273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4AAE95C"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BC71E74"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30EADCD0" w14:textId="77777777" w:rsidTr="005F53EF">
              <w:trPr>
                <w:trHeight w:val="234"/>
              </w:trPr>
              <w:tc>
                <w:tcPr>
                  <w:tcW w:w="1704" w:type="dxa"/>
                </w:tcPr>
                <w:p w14:paraId="3127F17E"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Ms. Hawley</w:t>
                  </w:r>
                </w:p>
              </w:tc>
              <w:tc>
                <w:tcPr>
                  <w:tcW w:w="1704" w:type="dxa"/>
                </w:tcPr>
                <w:p w14:paraId="64682BC3"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0B63D280"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F8F393E"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493B09B"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5A9BA8C2" w14:textId="77777777" w:rsidTr="005F53EF">
              <w:trPr>
                <w:trHeight w:val="234"/>
              </w:trPr>
              <w:tc>
                <w:tcPr>
                  <w:tcW w:w="1704" w:type="dxa"/>
                </w:tcPr>
                <w:p w14:paraId="3D25DB60"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color w:val="000000"/>
                    </w:rPr>
                    <w:t>Mr. Hess</w:t>
                  </w:r>
                </w:p>
              </w:tc>
              <w:tc>
                <w:tcPr>
                  <w:tcW w:w="1704" w:type="dxa"/>
                </w:tcPr>
                <w:p w14:paraId="705DB41C"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55D385E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EC44F13"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C1A5E2D"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1D50EEC3" w14:textId="77777777" w:rsidTr="005F53EF">
              <w:trPr>
                <w:trHeight w:val="285"/>
              </w:trPr>
              <w:tc>
                <w:tcPr>
                  <w:tcW w:w="1704" w:type="dxa"/>
                </w:tcPr>
                <w:p w14:paraId="20A5EE19"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Mr. Rhea</w:t>
                  </w:r>
                </w:p>
              </w:tc>
              <w:tc>
                <w:tcPr>
                  <w:tcW w:w="1704" w:type="dxa"/>
                </w:tcPr>
                <w:p w14:paraId="18AC03D6"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1A1BD88D"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94F485A"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31978834"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33CFF8BA" w14:textId="77777777" w:rsidTr="005F53EF">
              <w:trPr>
                <w:trHeight w:val="225"/>
              </w:trPr>
              <w:tc>
                <w:tcPr>
                  <w:tcW w:w="1704" w:type="dxa"/>
                </w:tcPr>
                <w:p w14:paraId="44E46756"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Mr. Sprague</w:t>
                  </w:r>
                </w:p>
              </w:tc>
              <w:tc>
                <w:tcPr>
                  <w:tcW w:w="1704" w:type="dxa"/>
                </w:tcPr>
                <w:p w14:paraId="095D2670"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55984225"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4D2E6CC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090F878E"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11F30451" w14:textId="77777777" w:rsidTr="005F53EF">
              <w:trPr>
                <w:trHeight w:val="295"/>
              </w:trPr>
              <w:tc>
                <w:tcPr>
                  <w:tcW w:w="1704" w:type="dxa"/>
                </w:tcPr>
                <w:p w14:paraId="4C85BC81"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Dr. Greenwell</w:t>
                  </w:r>
                </w:p>
              </w:tc>
              <w:tc>
                <w:tcPr>
                  <w:tcW w:w="1704" w:type="dxa"/>
                </w:tcPr>
                <w:p w14:paraId="419D7EE6"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521A15D2"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4DC3F214"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712ACC78"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243535EB" w14:textId="77777777" w:rsidTr="005F53EF">
              <w:trPr>
                <w:trHeight w:val="225"/>
              </w:trPr>
              <w:tc>
                <w:tcPr>
                  <w:tcW w:w="1704" w:type="dxa"/>
                </w:tcPr>
                <w:p w14:paraId="32F9607B"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color w:val="000000"/>
                    </w:rPr>
                    <w:t>Mr. Fischer</w:t>
                  </w:r>
                </w:p>
              </w:tc>
              <w:tc>
                <w:tcPr>
                  <w:tcW w:w="1704" w:type="dxa"/>
                </w:tcPr>
                <w:p w14:paraId="23F72C59"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5C6D07C1"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5DCF6482"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784FB08E"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72115CEC" w14:textId="77777777" w:rsidTr="005F53EF">
              <w:trPr>
                <w:trHeight w:val="252"/>
              </w:trPr>
              <w:tc>
                <w:tcPr>
                  <w:tcW w:w="1704" w:type="dxa"/>
                </w:tcPr>
                <w:p w14:paraId="28623570"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Ms. Ary</w:t>
                  </w:r>
                </w:p>
              </w:tc>
              <w:tc>
                <w:tcPr>
                  <w:tcW w:w="1704" w:type="dxa"/>
                </w:tcPr>
                <w:p w14:paraId="5AA8E4F3" w14:textId="77777777" w:rsidR="002F3DDD" w:rsidRPr="00BC234D" w:rsidRDefault="002F3DDD" w:rsidP="002F3DDD">
                  <w:pPr>
                    <w:spacing w:before="0" w:after="0" w:line="240" w:lineRule="auto"/>
                    <w:jc w:val="center"/>
                    <w:rPr>
                      <w:rFonts w:asciiTheme="minorHAnsi" w:hAnsiTheme="minorHAnsi" w:cstheme="minorHAnsi"/>
                      <w:bCs/>
                    </w:rPr>
                  </w:pPr>
                  <w:r w:rsidRPr="00BC234D">
                    <w:rPr>
                      <w:rFonts w:asciiTheme="minorHAnsi" w:hAnsiTheme="minorHAnsi" w:cstheme="minorHAnsi"/>
                      <w:bCs/>
                    </w:rPr>
                    <w:t>x</w:t>
                  </w:r>
                </w:p>
              </w:tc>
              <w:tc>
                <w:tcPr>
                  <w:tcW w:w="1704" w:type="dxa"/>
                </w:tcPr>
                <w:p w14:paraId="1C642143"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485CB8CB"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82A1917" w14:textId="77777777" w:rsidR="002F3DDD" w:rsidRPr="00BC234D" w:rsidRDefault="002F3DDD" w:rsidP="002F3DDD">
                  <w:pPr>
                    <w:spacing w:before="0" w:after="0" w:line="240" w:lineRule="auto"/>
                    <w:jc w:val="both"/>
                    <w:rPr>
                      <w:rFonts w:asciiTheme="minorHAnsi" w:hAnsiTheme="minorHAnsi" w:cstheme="minorHAnsi"/>
                      <w:bCs/>
                    </w:rPr>
                  </w:pPr>
                </w:p>
              </w:tc>
            </w:tr>
            <w:tr w:rsidR="002F3DDD" w:rsidRPr="00BC234D" w14:paraId="647A34B1" w14:textId="77777777" w:rsidTr="005F53EF">
              <w:trPr>
                <w:trHeight w:val="321"/>
              </w:trPr>
              <w:tc>
                <w:tcPr>
                  <w:tcW w:w="1704" w:type="dxa"/>
                </w:tcPr>
                <w:p w14:paraId="1F26B436" w14:textId="77777777" w:rsidR="002F3DDD" w:rsidRPr="00BC234D" w:rsidRDefault="002F3DDD" w:rsidP="002F3DDD">
                  <w:pPr>
                    <w:spacing w:before="0" w:after="0" w:line="240" w:lineRule="auto"/>
                    <w:jc w:val="both"/>
                    <w:rPr>
                      <w:rFonts w:asciiTheme="minorHAnsi" w:hAnsiTheme="minorHAnsi" w:cstheme="minorHAnsi"/>
                      <w:bCs/>
                    </w:rPr>
                  </w:pPr>
                  <w:r>
                    <w:rPr>
                      <w:rFonts w:asciiTheme="minorHAnsi" w:hAnsiTheme="minorHAnsi" w:cstheme="minorHAnsi"/>
                    </w:rPr>
                    <w:t>Voice Vote</w:t>
                  </w:r>
                </w:p>
              </w:tc>
              <w:tc>
                <w:tcPr>
                  <w:tcW w:w="1704" w:type="dxa"/>
                </w:tcPr>
                <w:p w14:paraId="2ADC3371" w14:textId="77777777" w:rsidR="002F3DDD" w:rsidRPr="00BC234D" w:rsidRDefault="002F3DDD" w:rsidP="002F3DDD">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CAE35E3"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22563C61" w14:textId="77777777" w:rsidR="002F3DDD" w:rsidRPr="00BC234D" w:rsidRDefault="002F3DDD" w:rsidP="002F3DDD">
                  <w:pPr>
                    <w:spacing w:before="0" w:after="0" w:line="240" w:lineRule="auto"/>
                    <w:jc w:val="both"/>
                    <w:rPr>
                      <w:rFonts w:asciiTheme="minorHAnsi" w:hAnsiTheme="minorHAnsi" w:cstheme="minorHAnsi"/>
                      <w:bCs/>
                    </w:rPr>
                  </w:pPr>
                </w:p>
              </w:tc>
              <w:tc>
                <w:tcPr>
                  <w:tcW w:w="1704" w:type="dxa"/>
                </w:tcPr>
                <w:p w14:paraId="615712D4" w14:textId="77777777" w:rsidR="002F3DDD" w:rsidRPr="00BC234D" w:rsidRDefault="002F3DDD" w:rsidP="002F3DDD">
                  <w:pPr>
                    <w:spacing w:before="0" w:after="0" w:line="240" w:lineRule="auto"/>
                    <w:jc w:val="both"/>
                    <w:rPr>
                      <w:rFonts w:asciiTheme="minorHAnsi" w:hAnsiTheme="minorHAnsi" w:cstheme="minorHAnsi"/>
                      <w:bCs/>
                    </w:rPr>
                  </w:pPr>
                </w:p>
              </w:tc>
            </w:tr>
          </w:tbl>
          <w:p w14:paraId="04642089" w14:textId="77777777" w:rsidR="00EA7515" w:rsidRDefault="00EA7515" w:rsidP="00D0358E">
            <w:pPr>
              <w:spacing w:before="0" w:after="0" w:line="240" w:lineRule="auto"/>
              <w:jc w:val="both"/>
              <w:rPr>
                <w:rFonts w:asciiTheme="minorHAnsi" w:hAnsiTheme="minorHAnsi" w:cstheme="minorHAnsi"/>
              </w:rPr>
            </w:pPr>
          </w:p>
          <w:p w14:paraId="1F9A9D8E" w14:textId="66F57C9B" w:rsidR="001F60F7" w:rsidRDefault="0018120F" w:rsidP="00D0358E">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3</w:t>
            </w:r>
            <w:r w:rsidR="00695792" w:rsidRPr="0034584F">
              <w:rPr>
                <w:rFonts w:asciiTheme="minorHAnsi" w:hAnsiTheme="minorHAnsi" w:cstheme="minorHAnsi"/>
              </w:rPr>
              <w:t xml:space="preserve">. </w:t>
            </w:r>
            <w:r w:rsidR="00695792" w:rsidRPr="0034584F">
              <w:rPr>
                <w:rFonts w:asciiTheme="minorHAnsi" w:hAnsiTheme="minorHAnsi" w:cstheme="minorHAnsi"/>
              </w:rPr>
              <w:tab/>
            </w:r>
            <w:r w:rsidR="000900B8" w:rsidRPr="0034584F">
              <w:rPr>
                <w:rFonts w:asciiTheme="minorHAnsi" w:hAnsiTheme="minorHAnsi" w:cstheme="minorHAnsi"/>
                <w:b/>
              </w:rPr>
              <w:t>Discussion Item</w:t>
            </w:r>
          </w:p>
          <w:p w14:paraId="72BA32E0" w14:textId="1D401F6B" w:rsidR="00FD643B" w:rsidRDefault="00FD643B" w:rsidP="00D0358E">
            <w:pPr>
              <w:spacing w:before="0" w:after="0" w:line="240" w:lineRule="auto"/>
              <w:jc w:val="both"/>
              <w:rPr>
                <w:rFonts w:asciiTheme="minorHAnsi" w:hAnsiTheme="minorHAnsi" w:cstheme="minorHAnsi"/>
                <w:b/>
              </w:rPr>
            </w:pPr>
            <w:r w:rsidRPr="00FD643B">
              <w:rPr>
                <w:rFonts w:asciiTheme="minorHAnsi" w:hAnsiTheme="minorHAnsi" w:cstheme="minorHAnsi"/>
                <w:b/>
              </w:rPr>
              <w:t xml:space="preserve">               Calendar of Events  </w:t>
            </w:r>
          </w:p>
          <w:p w14:paraId="39C37C50" w14:textId="46411780" w:rsidR="003F32EC" w:rsidRDefault="00E77185" w:rsidP="00D0358E">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13.1      Calendar of Events August 9 ribbon cutting @</w:t>
            </w:r>
            <w:r w:rsidR="00F1332C">
              <w:rPr>
                <w:rFonts w:asciiTheme="minorHAnsi" w:hAnsiTheme="minorHAnsi" w:cstheme="minorHAnsi"/>
                <w:bCs/>
                <w:sz w:val="24"/>
                <w:szCs w:val="24"/>
              </w:rPr>
              <w:t>10:30</w:t>
            </w:r>
            <w:r>
              <w:rPr>
                <w:rFonts w:asciiTheme="minorHAnsi" w:hAnsiTheme="minorHAnsi" w:cstheme="minorHAnsi"/>
                <w:bCs/>
                <w:sz w:val="24"/>
                <w:szCs w:val="24"/>
              </w:rPr>
              <w:t xml:space="preserve"> at the Orr</w:t>
            </w:r>
            <w:r w:rsidR="00F1332C">
              <w:rPr>
                <w:rFonts w:asciiTheme="minorHAnsi" w:hAnsiTheme="minorHAnsi" w:cstheme="minorHAnsi"/>
                <w:bCs/>
                <w:sz w:val="24"/>
                <w:szCs w:val="24"/>
              </w:rPr>
              <w:t xml:space="preserve"> Center</w:t>
            </w:r>
            <w:r w:rsidR="003F32EC">
              <w:rPr>
                <w:rFonts w:asciiTheme="minorHAnsi" w:hAnsiTheme="minorHAnsi" w:cstheme="minorHAnsi"/>
                <w:bCs/>
                <w:sz w:val="24"/>
                <w:szCs w:val="24"/>
              </w:rPr>
              <w:t xml:space="preserve">, </w:t>
            </w:r>
            <w:r w:rsidR="009518CD">
              <w:rPr>
                <w:rFonts w:asciiTheme="minorHAnsi" w:hAnsiTheme="minorHAnsi" w:cstheme="minorHAnsi"/>
                <w:bCs/>
                <w:sz w:val="24"/>
                <w:szCs w:val="24"/>
              </w:rPr>
              <w:t xml:space="preserve">two additional </w:t>
            </w:r>
          </w:p>
          <w:p w14:paraId="4A2F607E" w14:textId="08687DA6" w:rsidR="002F4CD8" w:rsidRDefault="002F4CD8" w:rsidP="00D0358E">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793C2E">
              <w:rPr>
                <w:rFonts w:asciiTheme="minorHAnsi" w:hAnsiTheme="minorHAnsi" w:cstheme="minorHAnsi"/>
                <w:bCs/>
                <w:sz w:val="24"/>
                <w:szCs w:val="24"/>
              </w:rPr>
              <w:t>m</w:t>
            </w:r>
            <w:r>
              <w:rPr>
                <w:rFonts w:asciiTheme="minorHAnsi" w:hAnsiTheme="minorHAnsi" w:cstheme="minorHAnsi"/>
                <w:bCs/>
                <w:sz w:val="24"/>
                <w:szCs w:val="24"/>
              </w:rPr>
              <w:t>eetings were note by Mr. Fischer of July 11 and August 13.</w:t>
            </w:r>
          </w:p>
          <w:p w14:paraId="509B151F" w14:textId="77777777" w:rsidR="00FD643B" w:rsidRPr="0034584F" w:rsidRDefault="00FD643B" w:rsidP="0005504F">
            <w:pPr>
              <w:spacing w:before="0" w:after="0" w:line="240" w:lineRule="auto"/>
              <w:jc w:val="both"/>
              <w:rPr>
                <w:rFonts w:asciiTheme="minorHAnsi" w:hAnsiTheme="minorHAnsi" w:cstheme="minorBidi"/>
              </w:rPr>
            </w:pPr>
          </w:p>
          <w:p w14:paraId="2909A51E" w14:textId="548C4367" w:rsidR="00604246" w:rsidRDefault="00092F86" w:rsidP="00364DE7">
            <w:pPr>
              <w:spacing w:before="0" w:after="0" w:line="240" w:lineRule="auto"/>
              <w:jc w:val="both"/>
              <w:rPr>
                <w:rFonts w:asciiTheme="minorHAnsi" w:hAnsiTheme="minorHAnsi" w:cstheme="minorHAnsi"/>
              </w:rPr>
            </w:pPr>
            <w:r w:rsidRPr="0034584F">
              <w:rPr>
                <w:rFonts w:asciiTheme="minorHAnsi" w:hAnsiTheme="minorHAnsi" w:cstheme="minorHAnsi"/>
              </w:rPr>
              <w:t>1</w:t>
            </w:r>
            <w:r w:rsidR="007B48ED">
              <w:rPr>
                <w:rFonts w:asciiTheme="minorHAnsi" w:hAnsiTheme="minorHAnsi" w:cstheme="minorHAnsi"/>
              </w:rPr>
              <w:t>4</w:t>
            </w:r>
            <w:r w:rsidR="006219C2" w:rsidRPr="0034584F">
              <w:rPr>
                <w:rFonts w:asciiTheme="minorHAnsi" w:hAnsiTheme="minorHAnsi" w:cstheme="minorHAnsi"/>
              </w:rPr>
              <w:t>.</w:t>
            </w:r>
            <w:r w:rsidR="00F10A5C" w:rsidRPr="0034584F">
              <w:rPr>
                <w:rFonts w:asciiTheme="minorHAnsi" w:hAnsiTheme="minorHAnsi" w:cstheme="minorHAnsi"/>
              </w:rPr>
              <w:tab/>
            </w:r>
            <w:r w:rsidR="00AF1D51" w:rsidRPr="0034584F">
              <w:rPr>
                <w:rFonts w:asciiTheme="minorHAnsi" w:hAnsiTheme="minorHAnsi" w:cstheme="minorHAnsi"/>
                <w:b/>
              </w:rPr>
              <w:t>Notices and Communications</w:t>
            </w:r>
            <w:r w:rsidR="000559AD" w:rsidRPr="0034584F">
              <w:rPr>
                <w:rFonts w:asciiTheme="minorHAnsi" w:hAnsiTheme="minorHAnsi" w:cstheme="minorHAnsi"/>
              </w:rPr>
              <w:t xml:space="preserve"> </w:t>
            </w:r>
            <w:r w:rsidR="00793C2E">
              <w:rPr>
                <w:rFonts w:asciiTheme="minorHAnsi" w:hAnsiTheme="minorHAnsi" w:cstheme="minorHAnsi"/>
              </w:rPr>
              <w:t xml:space="preserve">  </w:t>
            </w:r>
          </w:p>
          <w:p w14:paraId="1187C8EC" w14:textId="1ED84CAD" w:rsidR="0018120F" w:rsidRDefault="00604246" w:rsidP="00082125">
            <w:pPr>
              <w:pStyle w:val="ListParagraph"/>
              <w:numPr>
                <w:ilvl w:val="0"/>
                <w:numId w:val="14"/>
              </w:numPr>
              <w:spacing w:before="0" w:after="0" w:line="240" w:lineRule="auto"/>
              <w:ind w:left="825"/>
              <w:jc w:val="both"/>
              <w:rPr>
                <w:rFonts w:asciiTheme="minorHAnsi" w:hAnsiTheme="minorHAnsi" w:cstheme="minorHAnsi"/>
              </w:rPr>
            </w:pPr>
            <w:r w:rsidRPr="00604246">
              <w:rPr>
                <w:rFonts w:asciiTheme="minorHAnsi" w:hAnsiTheme="minorHAnsi" w:cstheme="minorHAnsi"/>
              </w:rPr>
              <w:t>Wine Pull by the Foundation Septembe</w:t>
            </w:r>
            <w:r>
              <w:rPr>
                <w:rFonts w:asciiTheme="minorHAnsi" w:hAnsiTheme="minorHAnsi" w:cstheme="minorHAnsi"/>
              </w:rPr>
              <w:t>r</w:t>
            </w:r>
            <w:r w:rsidRPr="00604246">
              <w:rPr>
                <w:rFonts w:asciiTheme="minorHAnsi" w:hAnsiTheme="minorHAnsi" w:cstheme="minorHAnsi"/>
              </w:rPr>
              <w:t xml:space="preserve"> 22 </w:t>
            </w:r>
          </w:p>
          <w:p w14:paraId="2974ADB7" w14:textId="222A98CB" w:rsidR="00604246" w:rsidRDefault="00604246" w:rsidP="00082125">
            <w:pPr>
              <w:pStyle w:val="ListParagraph"/>
              <w:numPr>
                <w:ilvl w:val="0"/>
                <w:numId w:val="14"/>
              </w:numPr>
              <w:spacing w:before="0" w:after="0" w:line="240" w:lineRule="auto"/>
              <w:ind w:left="825"/>
              <w:jc w:val="both"/>
              <w:rPr>
                <w:rFonts w:asciiTheme="minorHAnsi" w:hAnsiTheme="minorHAnsi" w:cstheme="minorHAnsi"/>
              </w:rPr>
            </w:pPr>
            <w:r>
              <w:rPr>
                <w:rFonts w:asciiTheme="minorHAnsi" w:hAnsiTheme="minorHAnsi" w:cstheme="minorHAnsi"/>
              </w:rPr>
              <w:t>August 9 Ribbon Cutting at Orr Center</w:t>
            </w:r>
          </w:p>
          <w:p w14:paraId="573474AB" w14:textId="77777777" w:rsidR="00604246" w:rsidRPr="00604246" w:rsidRDefault="00604246" w:rsidP="00604246">
            <w:pPr>
              <w:pStyle w:val="ListParagraph"/>
              <w:spacing w:before="0" w:after="0" w:line="240" w:lineRule="auto"/>
              <w:ind w:left="825"/>
              <w:jc w:val="both"/>
              <w:rPr>
                <w:rFonts w:asciiTheme="minorHAnsi" w:hAnsiTheme="minorHAnsi" w:cstheme="minorHAnsi"/>
              </w:rPr>
            </w:pPr>
          </w:p>
          <w:p w14:paraId="74C35723" w14:textId="77777777" w:rsidR="00604246" w:rsidRDefault="00AF1D51" w:rsidP="00D27E24">
            <w:pPr>
              <w:spacing w:before="0" w:after="0" w:line="240" w:lineRule="auto"/>
              <w:jc w:val="both"/>
              <w:rPr>
                <w:rFonts w:asciiTheme="minorHAnsi" w:hAnsiTheme="minorHAnsi" w:cstheme="minorHAnsi"/>
                <w:b/>
              </w:rPr>
            </w:pPr>
            <w:r w:rsidRPr="0034584F">
              <w:rPr>
                <w:rFonts w:asciiTheme="minorHAnsi" w:hAnsiTheme="minorHAnsi" w:cstheme="minorHAnsi"/>
              </w:rPr>
              <w:t>1</w:t>
            </w:r>
            <w:r w:rsidR="007B48ED">
              <w:rPr>
                <w:rFonts w:asciiTheme="minorHAnsi" w:hAnsiTheme="minorHAnsi" w:cstheme="minorHAnsi"/>
              </w:rPr>
              <w:t>5</w:t>
            </w:r>
            <w:r w:rsidRPr="0034584F">
              <w:rPr>
                <w:rFonts w:asciiTheme="minorHAnsi" w:hAnsiTheme="minorHAnsi" w:cstheme="minorHAnsi"/>
              </w:rPr>
              <w:t>.</w:t>
            </w:r>
            <w:r w:rsidR="00D01FF3" w:rsidRPr="0034584F">
              <w:rPr>
                <w:rFonts w:asciiTheme="minorHAnsi" w:hAnsiTheme="minorHAnsi" w:cstheme="minorHAnsi"/>
              </w:rPr>
              <w:t xml:space="preserve"> </w:t>
            </w:r>
            <w:r w:rsidR="00D01FF3" w:rsidRPr="0034584F">
              <w:rPr>
                <w:rFonts w:asciiTheme="minorHAnsi" w:hAnsiTheme="minorHAnsi" w:cstheme="minorHAnsi"/>
              </w:rPr>
              <w:tab/>
            </w:r>
            <w:r w:rsidRPr="0034584F">
              <w:rPr>
                <w:rFonts w:asciiTheme="minorHAnsi" w:hAnsiTheme="minorHAnsi" w:cstheme="minorHAnsi"/>
                <w:b/>
              </w:rPr>
              <w:t>Other Items</w:t>
            </w:r>
          </w:p>
          <w:p w14:paraId="58D112E1" w14:textId="6AB11B2A" w:rsidR="00604246" w:rsidRPr="00604246" w:rsidRDefault="00604246" w:rsidP="00604246">
            <w:pPr>
              <w:spacing w:before="0" w:after="0" w:line="240" w:lineRule="auto"/>
              <w:ind w:firstLine="705"/>
              <w:jc w:val="both"/>
              <w:rPr>
                <w:rFonts w:asciiTheme="minorHAnsi" w:hAnsiTheme="minorHAnsi" w:cstheme="minorHAnsi"/>
                <w:bCs/>
              </w:rPr>
            </w:pPr>
            <w:r w:rsidRPr="00604246">
              <w:rPr>
                <w:rFonts w:asciiTheme="minorHAnsi" w:hAnsiTheme="minorHAnsi" w:cstheme="minorHAnsi"/>
                <w:bCs/>
              </w:rPr>
              <w:t>Mr. Dedert shared some dates from the Ag Alumni</w:t>
            </w:r>
          </w:p>
          <w:p w14:paraId="2032F9F9" w14:textId="77777777" w:rsidR="00604246" w:rsidRDefault="00F32690" w:rsidP="00604246">
            <w:pPr>
              <w:pStyle w:val="ListParagraph"/>
              <w:numPr>
                <w:ilvl w:val="0"/>
                <w:numId w:val="15"/>
              </w:numPr>
              <w:spacing w:before="0" w:after="0" w:line="240" w:lineRule="auto"/>
              <w:jc w:val="both"/>
              <w:rPr>
                <w:rFonts w:asciiTheme="minorHAnsi" w:hAnsiTheme="minorHAnsi" w:cstheme="minorHAnsi"/>
              </w:rPr>
            </w:pPr>
            <w:r w:rsidRPr="00604246">
              <w:rPr>
                <w:rFonts w:asciiTheme="minorHAnsi" w:hAnsiTheme="minorHAnsi" w:cstheme="minorHAnsi"/>
              </w:rPr>
              <w:lastRenderedPageBreak/>
              <w:t>July 8</w:t>
            </w:r>
            <w:r w:rsidR="00604246">
              <w:rPr>
                <w:rFonts w:asciiTheme="minorHAnsi" w:hAnsiTheme="minorHAnsi" w:cstheme="minorHAnsi"/>
              </w:rPr>
              <w:t xml:space="preserve"> – Ag Alumni</w:t>
            </w:r>
            <w:r w:rsidRPr="00604246">
              <w:rPr>
                <w:rFonts w:asciiTheme="minorHAnsi" w:hAnsiTheme="minorHAnsi" w:cstheme="minorHAnsi"/>
              </w:rPr>
              <w:t xml:space="preserve"> golf outing.    </w:t>
            </w:r>
          </w:p>
          <w:p w14:paraId="05F3F2A8" w14:textId="666E30FF" w:rsidR="00604246" w:rsidRDefault="00D52470" w:rsidP="00604246">
            <w:pPr>
              <w:pStyle w:val="ListParagraph"/>
              <w:numPr>
                <w:ilvl w:val="0"/>
                <w:numId w:val="15"/>
              </w:numPr>
              <w:spacing w:before="0" w:after="0" w:line="240" w:lineRule="auto"/>
              <w:jc w:val="both"/>
              <w:rPr>
                <w:rFonts w:asciiTheme="minorHAnsi" w:hAnsiTheme="minorHAnsi" w:cstheme="minorHAnsi"/>
              </w:rPr>
            </w:pPr>
            <w:r w:rsidRPr="00604246">
              <w:rPr>
                <w:rFonts w:asciiTheme="minorHAnsi" w:hAnsiTheme="minorHAnsi" w:cstheme="minorHAnsi"/>
              </w:rPr>
              <w:t>September 16</w:t>
            </w:r>
            <w:r w:rsidR="00604246">
              <w:rPr>
                <w:rFonts w:asciiTheme="minorHAnsi" w:hAnsiTheme="minorHAnsi" w:cstheme="minorHAnsi"/>
              </w:rPr>
              <w:t xml:space="preserve"> - JWCC </w:t>
            </w:r>
            <w:r w:rsidRPr="00604246">
              <w:rPr>
                <w:rFonts w:asciiTheme="minorHAnsi" w:hAnsiTheme="minorHAnsi" w:cstheme="minorHAnsi"/>
              </w:rPr>
              <w:t xml:space="preserve">livestock judging, </w:t>
            </w:r>
          </w:p>
          <w:p w14:paraId="665BFD8D" w14:textId="69D08480" w:rsidR="00D27E24" w:rsidRPr="00604246" w:rsidRDefault="00512269" w:rsidP="00604246">
            <w:pPr>
              <w:pStyle w:val="ListParagraph"/>
              <w:numPr>
                <w:ilvl w:val="0"/>
                <w:numId w:val="15"/>
              </w:numPr>
              <w:spacing w:before="0" w:after="0" w:line="240" w:lineRule="auto"/>
              <w:jc w:val="both"/>
              <w:rPr>
                <w:rFonts w:asciiTheme="minorHAnsi" w:hAnsiTheme="minorHAnsi" w:cstheme="minorHAnsi"/>
              </w:rPr>
            </w:pPr>
            <w:r w:rsidRPr="00604246">
              <w:rPr>
                <w:rFonts w:asciiTheme="minorHAnsi" w:hAnsiTheme="minorHAnsi" w:cstheme="minorHAnsi"/>
              </w:rPr>
              <w:t xml:space="preserve">February 18 </w:t>
            </w:r>
            <w:r w:rsidR="00604246">
              <w:rPr>
                <w:rFonts w:asciiTheme="minorHAnsi" w:hAnsiTheme="minorHAnsi" w:cstheme="minorHAnsi"/>
              </w:rPr>
              <w:t>–</w:t>
            </w:r>
            <w:r w:rsidR="00191B77">
              <w:rPr>
                <w:rFonts w:asciiTheme="minorHAnsi" w:hAnsiTheme="minorHAnsi" w:cstheme="minorHAnsi"/>
              </w:rPr>
              <w:t xml:space="preserve"> Orr</w:t>
            </w:r>
            <w:r w:rsidR="00604246">
              <w:rPr>
                <w:rFonts w:asciiTheme="minorHAnsi" w:hAnsiTheme="minorHAnsi" w:cstheme="minorHAnsi"/>
              </w:rPr>
              <w:t xml:space="preserve"> </w:t>
            </w:r>
            <w:r w:rsidR="00191B77">
              <w:rPr>
                <w:rFonts w:asciiTheme="minorHAnsi" w:hAnsiTheme="minorHAnsi" w:cstheme="minorHAnsi"/>
              </w:rPr>
              <w:t>a</w:t>
            </w:r>
            <w:r w:rsidR="00604246">
              <w:rPr>
                <w:rFonts w:asciiTheme="minorHAnsi" w:hAnsiTheme="minorHAnsi" w:cstheme="minorHAnsi"/>
              </w:rPr>
              <w:t>nnual meeting</w:t>
            </w:r>
          </w:p>
          <w:p w14:paraId="20553901" w14:textId="77777777" w:rsidR="000C77FA" w:rsidRPr="0034584F" w:rsidRDefault="000C77FA" w:rsidP="00D27E24">
            <w:pPr>
              <w:spacing w:before="0" w:after="0" w:line="240" w:lineRule="auto"/>
              <w:jc w:val="both"/>
              <w:rPr>
                <w:rFonts w:asciiTheme="minorHAnsi" w:hAnsiTheme="minorHAnsi" w:cstheme="minorHAnsi"/>
              </w:rPr>
            </w:pPr>
          </w:p>
          <w:p w14:paraId="721AE9DC" w14:textId="5F15FC3C" w:rsidR="00E244A9" w:rsidRPr="0034584F" w:rsidRDefault="00AF1D51" w:rsidP="65607DD1">
            <w:pPr>
              <w:spacing w:before="0" w:after="0" w:line="240" w:lineRule="auto"/>
              <w:jc w:val="both"/>
              <w:rPr>
                <w:rFonts w:asciiTheme="minorHAnsi" w:hAnsiTheme="minorHAnsi" w:cstheme="minorBidi"/>
              </w:rPr>
            </w:pPr>
            <w:r w:rsidRPr="0034584F">
              <w:rPr>
                <w:rFonts w:asciiTheme="minorHAnsi" w:hAnsiTheme="minorHAnsi" w:cstheme="minorBidi"/>
              </w:rPr>
              <w:t>1</w:t>
            </w:r>
            <w:r w:rsidR="007B48ED">
              <w:rPr>
                <w:rFonts w:asciiTheme="minorHAnsi" w:hAnsiTheme="minorHAnsi" w:cstheme="minorBidi"/>
              </w:rPr>
              <w:t>6</w:t>
            </w:r>
            <w:r w:rsidRPr="0034584F">
              <w:rPr>
                <w:rFonts w:asciiTheme="minorHAnsi" w:hAnsiTheme="minorHAnsi" w:cstheme="minorBidi"/>
              </w:rPr>
              <w:t>.</w:t>
            </w:r>
            <w:r w:rsidR="00A03E4F" w:rsidRPr="0034584F">
              <w:rPr>
                <w:rFonts w:asciiTheme="minorHAnsi" w:hAnsiTheme="minorHAnsi" w:cstheme="minorHAnsi"/>
              </w:rPr>
              <w:tab/>
            </w:r>
            <w:r w:rsidRPr="0034584F">
              <w:rPr>
                <w:rFonts w:asciiTheme="minorHAnsi" w:hAnsiTheme="minorHAnsi" w:cstheme="minorBidi"/>
                <w:b/>
                <w:bCs/>
              </w:rPr>
              <w:t>Closed Session</w:t>
            </w:r>
            <w:r w:rsidR="00CA1574" w:rsidRPr="0034584F">
              <w:rPr>
                <w:rFonts w:asciiTheme="minorHAnsi" w:hAnsiTheme="minorHAnsi" w:cstheme="minorBidi"/>
                <w:b/>
                <w:bCs/>
              </w:rPr>
              <w:t xml:space="preserve">  </w:t>
            </w:r>
            <w:r w:rsidR="00EE5508" w:rsidRPr="0034584F">
              <w:rPr>
                <w:rFonts w:asciiTheme="minorHAnsi" w:hAnsiTheme="minorHAnsi" w:cstheme="minorBidi"/>
                <w:b/>
                <w:bCs/>
              </w:rPr>
              <w:t xml:space="preserve"> </w:t>
            </w:r>
            <w:r w:rsidR="00ED3E62">
              <w:rPr>
                <w:rFonts w:asciiTheme="minorHAnsi" w:hAnsiTheme="minorHAnsi" w:cstheme="minorBidi"/>
                <w:b/>
                <w:bCs/>
              </w:rPr>
              <w:t>- No closed session was held.</w:t>
            </w:r>
          </w:p>
          <w:p w14:paraId="24CFE588" w14:textId="505D5C86" w:rsidR="00245B50" w:rsidRPr="00CD6ECA" w:rsidRDefault="00AF1D51" w:rsidP="001E0224">
            <w:pPr>
              <w:tabs>
                <w:tab w:val="left" w:pos="-1252"/>
                <w:tab w:val="left" w:pos="-720"/>
                <w:tab w:val="left" w:pos="0"/>
                <w:tab w:val="left" w:pos="90"/>
                <w:tab w:val="right" w:pos="457"/>
                <w:tab w:val="right" w:pos="8197"/>
              </w:tabs>
              <w:jc w:val="both"/>
              <w:rPr>
                <w:rFonts w:asciiTheme="minorHAnsi" w:eastAsia="Times New Roman" w:hAnsiTheme="minorHAnsi" w:cstheme="minorHAnsi"/>
                <w:i/>
                <w:iCs/>
                <w:snapToGrid w:val="0"/>
              </w:rPr>
            </w:pPr>
            <w:r w:rsidRPr="0034584F">
              <w:rPr>
                <w:rFonts w:asciiTheme="minorHAnsi" w:hAnsiTheme="minorHAnsi" w:cstheme="minorHAnsi"/>
              </w:rPr>
              <w:t>1</w:t>
            </w:r>
            <w:r w:rsidR="007B48ED">
              <w:rPr>
                <w:rFonts w:asciiTheme="minorHAnsi" w:hAnsiTheme="minorHAnsi" w:cstheme="minorHAnsi"/>
              </w:rPr>
              <w:t>7</w:t>
            </w:r>
            <w:r w:rsidRPr="0034584F">
              <w:rPr>
                <w:rFonts w:asciiTheme="minorHAnsi" w:hAnsiTheme="minorHAnsi" w:cstheme="minorHAnsi"/>
              </w:rPr>
              <w:t>.1</w:t>
            </w:r>
            <w:r w:rsidR="00A03E4F" w:rsidRPr="0034584F">
              <w:rPr>
                <w:rFonts w:asciiTheme="minorHAnsi" w:hAnsiTheme="minorHAnsi" w:cstheme="minorHAnsi"/>
              </w:rPr>
              <w:tab/>
            </w:r>
            <w:r w:rsidR="00A636B5" w:rsidRPr="0034584F">
              <w:rPr>
                <w:rFonts w:asciiTheme="minorHAnsi" w:hAnsiTheme="minorHAnsi" w:cstheme="minorHAnsi"/>
              </w:rPr>
              <w:t xml:space="preserve">      </w:t>
            </w:r>
            <w:r w:rsidR="00CD6ECA" w:rsidRPr="00CD6ECA">
              <w:rPr>
                <w:rFonts w:asciiTheme="minorHAnsi" w:hAnsiTheme="minorHAnsi" w:cstheme="minorHAnsi"/>
                <w:i/>
                <w:iCs/>
              </w:rPr>
              <w:t>A closed session will be necessary to consider the appointment, employment, discipline, performance</w:t>
            </w:r>
            <w:r w:rsidR="00003332">
              <w:rPr>
                <w:rFonts w:asciiTheme="minorHAnsi" w:hAnsiTheme="minorHAnsi" w:cstheme="minorHAnsi"/>
                <w:i/>
                <w:iCs/>
              </w:rPr>
              <w:t>,</w:t>
            </w:r>
            <w:r w:rsidR="00CD6ECA" w:rsidRPr="00CD6ECA">
              <w:rPr>
                <w:rFonts w:asciiTheme="minorHAnsi" w:hAnsiTheme="minorHAnsi" w:cstheme="minorHAnsi"/>
                <w:i/>
                <w:iCs/>
              </w:rPr>
              <w:t xml:space="preserve"> or dismissal of specific employees of the public</w:t>
            </w:r>
            <w:r w:rsidR="00A46CDF">
              <w:rPr>
                <w:rFonts w:asciiTheme="minorHAnsi" w:hAnsiTheme="minorHAnsi" w:cstheme="minorHAnsi"/>
                <w:i/>
                <w:iCs/>
              </w:rPr>
              <w:t>.</w:t>
            </w:r>
          </w:p>
          <w:p w14:paraId="077D9725" w14:textId="64312F3C" w:rsidR="00310949"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EA3F1D">
              <w:rPr>
                <w:rFonts w:asciiTheme="minorHAnsi" w:hAnsiTheme="minorHAnsi" w:cstheme="minorBidi"/>
              </w:rPr>
              <w:t xml:space="preserve"> </w:t>
            </w:r>
          </w:p>
          <w:p w14:paraId="4FE0CDF3" w14:textId="2A13E53E" w:rsidR="0014145F" w:rsidRDefault="00692DB1" w:rsidP="007734D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91BEF" w:rsidRPr="0034584F">
              <w:rPr>
                <w:rFonts w:asciiTheme="minorHAnsi" w:hAnsiTheme="minorHAnsi" w:cstheme="minorHAnsi"/>
              </w:rPr>
              <w:t>:</w:t>
            </w:r>
            <w:r w:rsidR="000B3550" w:rsidRPr="0034584F">
              <w:rPr>
                <w:rFonts w:asciiTheme="minorHAnsi" w:hAnsiTheme="minorHAnsi" w:cstheme="minorHAnsi"/>
              </w:rPr>
              <w:t xml:space="preserve">  </w:t>
            </w:r>
          </w:p>
          <w:p w14:paraId="6CC98680" w14:textId="77777777" w:rsidR="0014145F" w:rsidRPr="0034584F"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34584F" w14:paraId="65651741" w14:textId="77777777" w:rsidTr="009B4C87">
              <w:trPr>
                <w:trHeight w:val="271"/>
              </w:trPr>
              <w:tc>
                <w:tcPr>
                  <w:tcW w:w="1739" w:type="dxa"/>
                </w:tcPr>
                <w:p w14:paraId="5BC5BDEB" w14:textId="77777777" w:rsidR="007734D4" w:rsidRPr="0034584F" w:rsidRDefault="007734D4" w:rsidP="007734D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4C13C0CE"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2CD86FE9"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064A05A8"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60C7A07F"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717ED5BA" w14:textId="77777777" w:rsidTr="009B4C87">
              <w:trPr>
                <w:trHeight w:val="289"/>
              </w:trPr>
              <w:tc>
                <w:tcPr>
                  <w:tcW w:w="1739" w:type="dxa"/>
                </w:tcPr>
                <w:p w14:paraId="723A00C3" w14:textId="084B8C19"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363C251D" w14:textId="56AFDF7C"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AF704C4" w14:textId="6F7CF1AB"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0F2CF60" w14:textId="77777777" w:rsidTr="000750F9">
              <w:trPr>
                <w:trHeight w:val="188"/>
              </w:trPr>
              <w:tc>
                <w:tcPr>
                  <w:tcW w:w="1739" w:type="dxa"/>
                </w:tcPr>
                <w:p w14:paraId="29DA2A98" w14:textId="626C5872"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31A0E3F5" w14:textId="682EF2FC"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4560693"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4515BF3" w14:textId="77777777" w:rsidTr="009B4C87">
              <w:trPr>
                <w:trHeight w:val="289"/>
              </w:trPr>
              <w:tc>
                <w:tcPr>
                  <w:tcW w:w="1739" w:type="dxa"/>
                </w:tcPr>
                <w:p w14:paraId="7E0A50C4" w14:textId="5B047886"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6CC97210" w14:textId="6ADA49C9"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29AEE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A7E037" w14:textId="37061E2C"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715224D" w14:textId="77777777" w:rsidTr="009B4C87">
              <w:trPr>
                <w:trHeight w:val="289"/>
              </w:trPr>
              <w:tc>
                <w:tcPr>
                  <w:tcW w:w="1739" w:type="dxa"/>
                </w:tcPr>
                <w:p w14:paraId="40413512" w14:textId="292B7873" w:rsidR="00D079B8" w:rsidRPr="0034584F" w:rsidRDefault="00D079B8" w:rsidP="00D079B8">
                  <w:pPr>
                    <w:spacing w:before="0" w:after="0" w:line="240" w:lineRule="auto"/>
                    <w:jc w:val="both"/>
                    <w:rPr>
                      <w:rFonts w:asciiTheme="minorHAnsi" w:hAnsiTheme="minorHAnsi" w:cstheme="minorHAnsi"/>
                    </w:rPr>
                  </w:pPr>
                  <w:r w:rsidRPr="002F4F7D">
                    <w:rPr>
                      <w:rFonts w:asciiTheme="minorHAnsi" w:hAnsiTheme="minorHAnsi" w:cstheme="minorHAnsi"/>
                    </w:rPr>
                    <w:t>Mr. Rhea</w:t>
                  </w:r>
                </w:p>
              </w:tc>
              <w:tc>
                <w:tcPr>
                  <w:tcW w:w="1739" w:type="dxa"/>
                </w:tcPr>
                <w:p w14:paraId="209DCB6F" w14:textId="644034D9"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092174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4B09076" w14:textId="77777777" w:rsidTr="009B4C87">
              <w:trPr>
                <w:trHeight w:val="289"/>
              </w:trPr>
              <w:tc>
                <w:tcPr>
                  <w:tcW w:w="1739" w:type="dxa"/>
                </w:tcPr>
                <w:p w14:paraId="50D1883D" w14:textId="5C207824" w:rsidR="00D079B8" w:rsidRPr="0034584F" w:rsidRDefault="00D079B8" w:rsidP="00D079B8">
                  <w:pPr>
                    <w:spacing w:before="0" w:after="0" w:line="240" w:lineRule="auto"/>
                    <w:jc w:val="both"/>
                    <w:rPr>
                      <w:rFonts w:asciiTheme="minorHAnsi" w:hAnsiTheme="minorHAnsi" w:cstheme="minorHAnsi"/>
                    </w:rPr>
                  </w:pPr>
                  <w:r w:rsidRPr="00ED3E62">
                    <w:rPr>
                      <w:rFonts w:asciiTheme="minorHAnsi" w:hAnsiTheme="minorHAnsi" w:cstheme="minorHAnsi"/>
                    </w:rPr>
                    <w:t>Mr. Sprague</w:t>
                  </w:r>
                </w:p>
              </w:tc>
              <w:tc>
                <w:tcPr>
                  <w:tcW w:w="1739" w:type="dxa"/>
                </w:tcPr>
                <w:p w14:paraId="116462B5" w14:textId="241CBBB6"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1ECFD492" w14:textId="77777777" w:rsidTr="009B4C87">
              <w:trPr>
                <w:trHeight w:val="289"/>
              </w:trPr>
              <w:tc>
                <w:tcPr>
                  <w:tcW w:w="1739" w:type="dxa"/>
                </w:tcPr>
                <w:p w14:paraId="14A2E320" w14:textId="7FB85D65"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39" w:type="dxa"/>
                </w:tcPr>
                <w:p w14:paraId="47EFF773" w14:textId="4D644314"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5BF4D2CA"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E0419CE" w14:textId="77777777" w:rsidTr="009B4C87">
              <w:trPr>
                <w:trHeight w:val="180"/>
              </w:trPr>
              <w:tc>
                <w:tcPr>
                  <w:tcW w:w="1739" w:type="dxa"/>
                </w:tcPr>
                <w:p w14:paraId="261A9765" w14:textId="6B27E78E"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652EBF10" w14:textId="01A0CE54"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D64C84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BBF71D" w14:textId="106B7DF1"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74ABC1A" w14:textId="77777777" w:rsidTr="009B4C87">
              <w:trPr>
                <w:trHeight w:val="289"/>
              </w:trPr>
              <w:tc>
                <w:tcPr>
                  <w:tcW w:w="1739" w:type="dxa"/>
                </w:tcPr>
                <w:p w14:paraId="5E5EE0DB" w14:textId="79C1127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39" w:type="dxa"/>
                </w:tcPr>
                <w:p w14:paraId="78E51669" w14:textId="185439D0"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799A6B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34584F" w:rsidRDefault="00D079B8" w:rsidP="00D079B8">
                  <w:pPr>
                    <w:spacing w:before="0" w:after="0" w:line="240" w:lineRule="auto"/>
                    <w:jc w:val="center"/>
                    <w:rPr>
                      <w:rFonts w:asciiTheme="minorHAnsi" w:hAnsiTheme="minorHAnsi" w:cstheme="minorHAnsi"/>
                    </w:rPr>
                  </w:pPr>
                </w:p>
              </w:tc>
            </w:tr>
            <w:tr w:rsidR="007734D4" w:rsidRPr="0034584F" w14:paraId="25CFCB60" w14:textId="77777777" w:rsidTr="009B4C87">
              <w:trPr>
                <w:trHeight w:val="303"/>
              </w:trPr>
              <w:tc>
                <w:tcPr>
                  <w:tcW w:w="1739" w:type="dxa"/>
                </w:tcPr>
                <w:p w14:paraId="391F25E2" w14:textId="77777777" w:rsidR="007734D4" w:rsidRPr="0034584F" w:rsidRDefault="007734D4" w:rsidP="007734D4">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7AFD3347" w14:textId="77777777" w:rsidR="007734D4" w:rsidRPr="0034584F"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34584F" w:rsidRDefault="007734D4" w:rsidP="007734D4">
                  <w:pPr>
                    <w:spacing w:before="0" w:after="0" w:line="240" w:lineRule="auto"/>
                    <w:jc w:val="both"/>
                    <w:rPr>
                      <w:rFonts w:asciiTheme="minorHAnsi" w:hAnsiTheme="minorHAnsi" w:cstheme="minorHAnsi"/>
                    </w:rPr>
                  </w:pPr>
                </w:p>
              </w:tc>
            </w:tr>
          </w:tbl>
          <w:p w14:paraId="2518FDF4" w14:textId="1CBEA4AA" w:rsidR="00A92463" w:rsidRDefault="002F7089" w:rsidP="002F7089">
            <w:pPr>
              <w:jc w:val="both"/>
              <w:outlineLvl w:val="0"/>
              <w:rPr>
                <w:rFonts w:asciiTheme="minorHAnsi" w:hAnsiTheme="minorHAnsi" w:cstheme="minorHAnsi"/>
                <w:b/>
                <w:szCs w:val="24"/>
              </w:rPr>
            </w:pPr>
            <w:r w:rsidRPr="0034584F">
              <w:rPr>
                <w:rFonts w:asciiTheme="minorHAnsi" w:hAnsiTheme="minorHAnsi" w:cstheme="minorHAnsi"/>
                <w:b/>
                <w:szCs w:val="24"/>
              </w:rPr>
              <w:t>1</w:t>
            </w:r>
            <w:r w:rsidR="007B48ED">
              <w:rPr>
                <w:rFonts w:asciiTheme="minorHAnsi" w:hAnsiTheme="minorHAnsi" w:cstheme="minorHAnsi"/>
                <w:b/>
                <w:szCs w:val="24"/>
              </w:rPr>
              <w:t>8</w:t>
            </w:r>
            <w:r w:rsidRPr="0034584F">
              <w:rPr>
                <w:rFonts w:asciiTheme="minorHAnsi" w:hAnsiTheme="minorHAnsi" w:cstheme="minorHAnsi"/>
                <w:b/>
                <w:szCs w:val="24"/>
              </w:rPr>
              <w:t>. Public Session</w:t>
            </w:r>
          </w:p>
          <w:p w14:paraId="1FC31F5F" w14:textId="4F1FEF92" w:rsidR="002F7089" w:rsidRPr="00A92463" w:rsidRDefault="006C0112" w:rsidP="002F7089">
            <w:pPr>
              <w:jc w:val="both"/>
              <w:outlineLvl w:val="0"/>
              <w:rPr>
                <w:rFonts w:asciiTheme="minorHAnsi" w:hAnsiTheme="minorHAnsi" w:cstheme="minorHAnsi"/>
                <w:b/>
                <w:szCs w:val="24"/>
              </w:rPr>
            </w:pPr>
            <w:r w:rsidRPr="0034584F">
              <w:rPr>
                <w:rFonts w:asciiTheme="minorHAnsi" w:hAnsiTheme="minorHAnsi" w:cstheme="minorHAnsi"/>
                <w:szCs w:val="24"/>
              </w:rPr>
              <w:t>1</w:t>
            </w:r>
            <w:r w:rsidR="007B48ED">
              <w:rPr>
                <w:rFonts w:asciiTheme="minorHAnsi" w:hAnsiTheme="minorHAnsi" w:cstheme="minorHAnsi"/>
                <w:szCs w:val="24"/>
              </w:rPr>
              <w:t>8</w:t>
            </w:r>
            <w:r w:rsidRPr="0034584F">
              <w:rPr>
                <w:rFonts w:asciiTheme="minorHAnsi" w:hAnsiTheme="minorHAnsi" w:cstheme="minorHAnsi"/>
                <w:szCs w:val="24"/>
              </w:rPr>
              <w:t>.1</w:t>
            </w:r>
            <w:r w:rsidRPr="0034584F">
              <w:rPr>
                <w:rFonts w:ascii="Times New Roman" w:hAnsi="Times New Roman"/>
                <w:b/>
                <w:i/>
                <w:szCs w:val="24"/>
              </w:rPr>
              <w:t xml:space="preserve">    </w:t>
            </w:r>
            <w:r w:rsidR="00603E83" w:rsidRPr="00603E83">
              <w:rPr>
                <w:rFonts w:asciiTheme="minorHAnsi" w:hAnsiTheme="minorHAnsi" w:cstheme="minorHAnsi"/>
                <w:b/>
                <w:iCs/>
                <w:szCs w:val="24"/>
              </w:rPr>
              <w:t>MOTION:</w:t>
            </w:r>
            <w:r w:rsidR="00603E83">
              <w:rPr>
                <w:rFonts w:asciiTheme="minorHAnsi" w:hAnsiTheme="minorHAnsi" w:cstheme="minorHAnsi"/>
                <w:b/>
                <w:iCs/>
                <w:szCs w:val="24"/>
              </w:rPr>
              <w:t xml:space="preserve">  </w:t>
            </w:r>
            <w:r w:rsidR="00603E83" w:rsidRPr="005D7B13">
              <w:rPr>
                <w:rFonts w:asciiTheme="minorHAnsi" w:hAnsiTheme="minorHAnsi" w:cstheme="minorHAnsi"/>
                <w:bCs/>
                <w:i/>
                <w:szCs w:val="24"/>
              </w:rPr>
              <w:t>Re</w:t>
            </w:r>
            <w:r w:rsidR="005D7B13" w:rsidRPr="005D7B13">
              <w:rPr>
                <w:rFonts w:asciiTheme="minorHAnsi" w:hAnsiTheme="minorHAnsi" w:cstheme="minorHAnsi"/>
                <w:bCs/>
                <w:i/>
                <w:szCs w:val="24"/>
              </w:rPr>
              <w:t>sume to Open Session</w:t>
            </w:r>
          </w:p>
          <w:p w14:paraId="0F759DF5" w14:textId="697A7DEF" w:rsidR="006C0112" w:rsidRPr="0034584F" w:rsidRDefault="006C0112" w:rsidP="006C0112">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883CB5" w:rsidRPr="0034584F">
              <w:rPr>
                <w:rFonts w:asciiTheme="minorHAnsi" w:hAnsiTheme="minorHAnsi" w:cstheme="minorBidi"/>
              </w:rPr>
              <w:t xml:space="preserve"> </w:t>
            </w:r>
          </w:p>
          <w:p w14:paraId="2E39859D" w14:textId="1B3E287F"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 xml:space="preserve">Seconded by:   </w:t>
            </w:r>
          </w:p>
          <w:p w14:paraId="6FC7A80E" w14:textId="77777777" w:rsidR="006C0112" w:rsidRPr="0034584F" w:rsidRDefault="006C0112"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34584F" w14:paraId="4B3ECA33" w14:textId="77777777" w:rsidTr="00B6080F">
              <w:trPr>
                <w:trHeight w:val="271"/>
              </w:trPr>
              <w:tc>
                <w:tcPr>
                  <w:tcW w:w="1739" w:type="dxa"/>
                </w:tcPr>
                <w:p w14:paraId="598720FD" w14:textId="77777777" w:rsidR="006C0112" w:rsidRPr="0034584F" w:rsidRDefault="006C0112" w:rsidP="006C0112">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30096626"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73A08A48"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70E5DB1F"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3D1434EA"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0BC01DD" w14:textId="77777777" w:rsidTr="00B6080F">
              <w:trPr>
                <w:trHeight w:val="289"/>
              </w:trPr>
              <w:tc>
                <w:tcPr>
                  <w:tcW w:w="1739" w:type="dxa"/>
                </w:tcPr>
                <w:p w14:paraId="42DFF486" w14:textId="61F73158"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24B48509" w14:textId="60579478"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C606144"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229BB3"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3A50D48" w14:textId="77777777" w:rsidTr="00B6080F">
              <w:trPr>
                <w:trHeight w:val="271"/>
              </w:trPr>
              <w:tc>
                <w:tcPr>
                  <w:tcW w:w="1739" w:type="dxa"/>
                </w:tcPr>
                <w:p w14:paraId="67A03AF9" w14:textId="5EB5BC88"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09034B6F" w14:textId="3DA8A79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5E71A72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423B574" w14:textId="77777777" w:rsidTr="00B6080F">
              <w:trPr>
                <w:trHeight w:val="289"/>
              </w:trPr>
              <w:tc>
                <w:tcPr>
                  <w:tcW w:w="1739" w:type="dxa"/>
                </w:tcPr>
                <w:p w14:paraId="7DFB6276" w14:textId="65ACBE9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2FFD4ADE" w14:textId="1AE7AD11"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232E062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679A7B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93E7DEC" w14:textId="77777777" w:rsidTr="00B6080F">
              <w:trPr>
                <w:trHeight w:val="289"/>
              </w:trPr>
              <w:tc>
                <w:tcPr>
                  <w:tcW w:w="1739" w:type="dxa"/>
                </w:tcPr>
                <w:p w14:paraId="58F4EFCB" w14:textId="0CA9577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47A0119E" w14:textId="44E7271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62D0B03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212D18" w14:textId="77777777" w:rsidTr="00B6080F">
              <w:trPr>
                <w:trHeight w:val="289"/>
              </w:trPr>
              <w:tc>
                <w:tcPr>
                  <w:tcW w:w="1739" w:type="dxa"/>
                </w:tcPr>
                <w:p w14:paraId="3D717172" w14:textId="6170D0F1"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4419EA6C" w14:textId="72D45761"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142FA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7C23558" w14:textId="77777777" w:rsidTr="00B6080F">
              <w:trPr>
                <w:trHeight w:val="289"/>
              </w:trPr>
              <w:tc>
                <w:tcPr>
                  <w:tcW w:w="1739" w:type="dxa"/>
                </w:tcPr>
                <w:p w14:paraId="24CBC531" w14:textId="40E5BD1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39" w:type="dxa"/>
                </w:tcPr>
                <w:p w14:paraId="3858A99D" w14:textId="6513116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C6FCA7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22EAC0D" w14:textId="77777777" w:rsidTr="00B6080F">
              <w:trPr>
                <w:trHeight w:val="180"/>
              </w:trPr>
              <w:tc>
                <w:tcPr>
                  <w:tcW w:w="1739" w:type="dxa"/>
                </w:tcPr>
                <w:p w14:paraId="30854C15" w14:textId="1EA30E70"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04C496AD" w14:textId="572907E4"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04D5248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4DF7F7"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56335C2" w14:textId="77777777" w:rsidTr="00B6080F">
              <w:trPr>
                <w:trHeight w:val="289"/>
              </w:trPr>
              <w:tc>
                <w:tcPr>
                  <w:tcW w:w="1739" w:type="dxa"/>
                </w:tcPr>
                <w:p w14:paraId="338B492A" w14:textId="374DBE44"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39" w:type="dxa"/>
                </w:tcPr>
                <w:p w14:paraId="01828CF4" w14:textId="0074D98E"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86625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34584F" w:rsidRDefault="00D079B8" w:rsidP="00D079B8">
                  <w:pPr>
                    <w:spacing w:before="0" w:after="0" w:line="240" w:lineRule="auto"/>
                    <w:jc w:val="center"/>
                    <w:rPr>
                      <w:rFonts w:asciiTheme="minorHAnsi" w:hAnsiTheme="minorHAnsi" w:cstheme="minorHAnsi"/>
                    </w:rPr>
                  </w:pPr>
                </w:p>
              </w:tc>
            </w:tr>
            <w:tr w:rsidR="006C0112" w:rsidRPr="0034584F" w14:paraId="4EF31A79" w14:textId="77777777" w:rsidTr="00B6080F">
              <w:trPr>
                <w:trHeight w:val="303"/>
              </w:trPr>
              <w:tc>
                <w:tcPr>
                  <w:tcW w:w="1739" w:type="dxa"/>
                </w:tcPr>
                <w:p w14:paraId="4A120DB2" w14:textId="77777777"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31A444AD" w14:textId="77777777" w:rsidR="006C0112" w:rsidRPr="0034584F"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34584F" w:rsidRDefault="006C0112" w:rsidP="006C0112">
                  <w:pPr>
                    <w:spacing w:before="0" w:after="0" w:line="240" w:lineRule="auto"/>
                    <w:jc w:val="both"/>
                    <w:rPr>
                      <w:rFonts w:asciiTheme="minorHAnsi" w:hAnsiTheme="minorHAnsi" w:cstheme="minorHAnsi"/>
                    </w:rPr>
                  </w:pPr>
                </w:p>
              </w:tc>
            </w:tr>
          </w:tbl>
          <w:p w14:paraId="534C4529" w14:textId="77777777" w:rsidR="00A92463" w:rsidRDefault="00A92463" w:rsidP="00372254">
            <w:pPr>
              <w:spacing w:before="0" w:after="0" w:line="240" w:lineRule="auto"/>
              <w:jc w:val="both"/>
              <w:rPr>
                <w:rFonts w:asciiTheme="minorHAnsi" w:hAnsiTheme="minorHAnsi" w:cstheme="minorHAnsi"/>
              </w:rPr>
            </w:pPr>
          </w:p>
          <w:p w14:paraId="678763E7" w14:textId="7D872220" w:rsidR="008150A2" w:rsidRPr="0034584F" w:rsidRDefault="007B48ED"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34584F">
              <w:rPr>
                <w:rFonts w:asciiTheme="minorHAnsi" w:hAnsiTheme="minorHAnsi" w:cstheme="minorHAnsi"/>
              </w:rPr>
              <w:t>.</w:t>
            </w:r>
            <w:r w:rsidR="00ED2737" w:rsidRPr="0034584F">
              <w:rPr>
                <w:rFonts w:asciiTheme="minorHAnsi" w:hAnsiTheme="minorHAnsi" w:cstheme="minorHAnsi"/>
              </w:rPr>
              <w:tab/>
            </w:r>
            <w:r w:rsidR="00ED2737" w:rsidRPr="0034584F">
              <w:rPr>
                <w:rFonts w:asciiTheme="minorHAnsi" w:hAnsiTheme="minorHAnsi" w:cstheme="minorHAnsi"/>
                <w:b/>
              </w:rPr>
              <w:t>Adjournment</w:t>
            </w:r>
            <w:r w:rsidR="00081A37" w:rsidRPr="0034584F">
              <w:rPr>
                <w:rFonts w:asciiTheme="minorHAnsi" w:hAnsiTheme="minorHAnsi" w:cstheme="minorHAnsi"/>
                <w:b/>
              </w:rPr>
              <w:t xml:space="preserve">  </w:t>
            </w:r>
          </w:p>
          <w:p w14:paraId="0BEC3950" w14:textId="424B1BE1" w:rsidR="00A046E0" w:rsidRPr="0034584F" w:rsidRDefault="007C2EAA" w:rsidP="00372254">
            <w:pPr>
              <w:spacing w:before="0" w:after="0" w:line="240" w:lineRule="auto"/>
              <w:jc w:val="both"/>
              <w:rPr>
                <w:rFonts w:asciiTheme="minorHAnsi" w:hAnsiTheme="minorHAnsi" w:cstheme="minorHAnsi"/>
                <w:b/>
              </w:rPr>
            </w:pPr>
            <w:r w:rsidRPr="0034584F">
              <w:rPr>
                <w:rFonts w:asciiTheme="minorHAnsi" w:hAnsiTheme="minorHAnsi" w:cstheme="minorHAnsi"/>
                <w:b/>
              </w:rPr>
              <w:t xml:space="preserve"> </w:t>
            </w:r>
          </w:p>
          <w:p w14:paraId="005F68D7" w14:textId="53B82A1C" w:rsidR="00372254" w:rsidRPr="0034584F" w:rsidRDefault="007B48ED" w:rsidP="00372254">
            <w:pPr>
              <w:spacing w:before="0" w:after="0" w:line="240" w:lineRule="auto"/>
              <w:jc w:val="both"/>
              <w:rPr>
                <w:rFonts w:asciiTheme="minorHAnsi" w:hAnsiTheme="minorHAnsi" w:cstheme="minorHAnsi"/>
                <w:i/>
              </w:rPr>
            </w:pPr>
            <w:r>
              <w:rPr>
                <w:rFonts w:asciiTheme="minorHAnsi" w:hAnsiTheme="minorHAnsi" w:cstheme="minorHAnsi"/>
              </w:rPr>
              <w:lastRenderedPageBreak/>
              <w:t>19</w:t>
            </w:r>
            <w:r w:rsidR="006D7315" w:rsidRPr="0034584F">
              <w:rPr>
                <w:rFonts w:asciiTheme="minorHAnsi" w:hAnsiTheme="minorHAnsi" w:cstheme="minorHAnsi"/>
              </w:rPr>
              <w:t>.</w:t>
            </w:r>
            <w:r w:rsidR="0098533F" w:rsidRPr="0034584F">
              <w:rPr>
                <w:rFonts w:asciiTheme="minorHAnsi" w:hAnsiTheme="minorHAnsi" w:cstheme="minorHAnsi"/>
              </w:rPr>
              <w:t>1</w:t>
            </w:r>
            <w:r w:rsidR="00372254" w:rsidRPr="0034584F">
              <w:rPr>
                <w:rFonts w:asciiTheme="minorHAnsi" w:hAnsiTheme="minorHAnsi" w:cstheme="minorHAnsi"/>
                <w:b/>
              </w:rPr>
              <w:tab/>
              <w:t>MOTION:</w:t>
            </w:r>
            <w:r w:rsidR="00602235" w:rsidRPr="0034584F">
              <w:rPr>
                <w:rFonts w:asciiTheme="minorHAnsi" w:hAnsiTheme="minorHAnsi" w:cstheme="minorHAnsi"/>
              </w:rPr>
              <w:t xml:space="preserve">  </w:t>
            </w:r>
            <w:r w:rsidR="00372254" w:rsidRPr="0034584F">
              <w:rPr>
                <w:rFonts w:asciiTheme="minorHAnsi" w:hAnsiTheme="minorHAnsi" w:cstheme="minorHAnsi"/>
                <w:i/>
              </w:rPr>
              <w:t xml:space="preserve">Adjourn the </w:t>
            </w:r>
            <w:r w:rsidR="00ED3E62">
              <w:rPr>
                <w:rFonts w:asciiTheme="minorHAnsi" w:hAnsiTheme="minorHAnsi" w:cstheme="minorHAnsi"/>
                <w:i/>
              </w:rPr>
              <w:t>June 15</w:t>
            </w:r>
            <w:r w:rsidR="00B40FC9">
              <w:rPr>
                <w:rFonts w:asciiTheme="minorHAnsi" w:hAnsiTheme="minorHAnsi" w:cstheme="minorHAnsi"/>
                <w:i/>
              </w:rPr>
              <w:t>, 2022</w:t>
            </w:r>
            <w:r w:rsidR="00FC489B">
              <w:rPr>
                <w:rFonts w:asciiTheme="minorHAnsi" w:hAnsiTheme="minorHAnsi" w:cstheme="minorHAnsi"/>
                <w:i/>
              </w:rPr>
              <w:t>,</w:t>
            </w:r>
            <w:r w:rsidR="00893713" w:rsidRPr="0034584F">
              <w:rPr>
                <w:rFonts w:asciiTheme="minorHAnsi" w:hAnsiTheme="minorHAnsi" w:cstheme="minorHAnsi"/>
                <w:i/>
              </w:rPr>
              <w:t xml:space="preserve"> </w:t>
            </w:r>
            <w:r w:rsidR="00372254" w:rsidRPr="0034584F">
              <w:rPr>
                <w:rFonts w:asciiTheme="minorHAnsi" w:hAnsiTheme="minorHAnsi" w:cstheme="minorHAnsi"/>
                <w:i/>
              </w:rPr>
              <w:t>Bo</w:t>
            </w:r>
            <w:r w:rsidR="008A4759" w:rsidRPr="0034584F">
              <w:rPr>
                <w:rFonts w:asciiTheme="minorHAnsi" w:hAnsiTheme="minorHAnsi" w:cstheme="minorHAnsi"/>
                <w:i/>
              </w:rPr>
              <w:t xml:space="preserve">ard of </w:t>
            </w:r>
            <w:r w:rsidR="008A4759" w:rsidRPr="00DE31C7">
              <w:rPr>
                <w:rFonts w:asciiTheme="minorHAnsi" w:hAnsiTheme="minorHAnsi" w:cstheme="minorHAnsi"/>
                <w:i/>
              </w:rPr>
              <w:t>Trustees regular meeting</w:t>
            </w:r>
            <w:r w:rsidR="005509C2" w:rsidRPr="00DE31C7">
              <w:rPr>
                <w:rFonts w:asciiTheme="minorHAnsi" w:hAnsiTheme="minorHAnsi" w:cstheme="minorHAnsi"/>
                <w:i/>
              </w:rPr>
              <w:t xml:space="preserve"> </w:t>
            </w:r>
            <w:r w:rsidR="00B40FC9" w:rsidRPr="00DE31C7">
              <w:rPr>
                <w:rFonts w:asciiTheme="minorHAnsi" w:hAnsiTheme="minorHAnsi" w:cstheme="minorHAnsi"/>
                <w:i/>
              </w:rPr>
              <w:t xml:space="preserve"> </w:t>
            </w:r>
          </w:p>
          <w:p w14:paraId="41F43EA8" w14:textId="67CAC2F0" w:rsidR="002F2F65" w:rsidRPr="0034584F" w:rsidRDefault="00522522" w:rsidP="00372254">
            <w:pPr>
              <w:spacing w:before="0" w:after="0" w:line="240" w:lineRule="auto"/>
              <w:jc w:val="both"/>
              <w:rPr>
                <w:rFonts w:asciiTheme="minorHAnsi" w:hAnsiTheme="minorHAnsi" w:cstheme="minorHAnsi"/>
                <w:i/>
              </w:rPr>
            </w:pPr>
            <w:r w:rsidRPr="0034584F">
              <w:rPr>
                <w:rFonts w:asciiTheme="minorHAnsi" w:hAnsiTheme="minorHAnsi" w:cstheme="minorHAnsi"/>
                <w:i/>
              </w:rPr>
              <w:t xml:space="preserve"> </w:t>
            </w:r>
          </w:p>
          <w:p w14:paraId="60380195" w14:textId="100BDB7E" w:rsidR="00313939" w:rsidRPr="0034584F" w:rsidRDefault="001952E0" w:rsidP="00DE164A">
            <w:pPr>
              <w:spacing w:before="0" w:after="0" w:line="240" w:lineRule="auto"/>
              <w:jc w:val="both"/>
              <w:rPr>
                <w:rFonts w:asciiTheme="minorHAnsi" w:hAnsiTheme="minorHAnsi" w:cstheme="minorHAnsi"/>
              </w:rPr>
            </w:pPr>
            <w:r w:rsidRPr="0034584F">
              <w:rPr>
                <w:rFonts w:asciiTheme="minorHAnsi" w:hAnsiTheme="minorHAnsi" w:cstheme="minorHAnsi"/>
              </w:rPr>
              <w:t>Moved by</w:t>
            </w:r>
            <w:r w:rsidR="002F5039" w:rsidRPr="0034584F">
              <w:rPr>
                <w:rFonts w:asciiTheme="minorHAnsi" w:hAnsiTheme="minorHAnsi" w:cstheme="minorHAnsi"/>
              </w:rPr>
              <w:t xml:space="preserve">:  </w:t>
            </w:r>
            <w:r w:rsidR="00522522" w:rsidRPr="0034584F">
              <w:rPr>
                <w:rFonts w:asciiTheme="minorHAnsi" w:hAnsiTheme="minorHAnsi" w:cstheme="minorHAnsi"/>
              </w:rPr>
              <w:t xml:space="preserve">  </w:t>
            </w:r>
            <w:r w:rsidR="00E15ED0" w:rsidRPr="0034584F">
              <w:rPr>
                <w:rFonts w:asciiTheme="minorHAnsi" w:hAnsiTheme="minorHAnsi" w:cstheme="minorHAnsi"/>
              </w:rPr>
              <w:t xml:space="preserve">   </w:t>
            </w:r>
            <w:r w:rsidR="00ED3E62">
              <w:rPr>
                <w:rFonts w:asciiTheme="minorHAnsi" w:hAnsiTheme="minorHAnsi" w:cstheme="minorHAnsi"/>
              </w:rPr>
              <w:t>Mr. Hess</w:t>
            </w:r>
          </w:p>
          <w:p w14:paraId="5C1DA5C4" w14:textId="5314CE72" w:rsidR="00A046E0" w:rsidRPr="0034584F" w:rsidRDefault="004376D9" w:rsidP="0037225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DE164A" w:rsidRPr="0034584F">
              <w:rPr>
                <w:rFonts w:asciiTheme="minorHAnsi" w:hAnsiTheme="minorHAnsi" w:cstheme="minorHAnsi"/>
              </w:rPr>
              <w:t xml:space="preserve">  </w:t>
            </w:r>
            <w:r w:rsidR="00AE5BE9" w:rsidRPr="0034584F">
              <w:rPr>
                <w:rFonts w:asciiTheme="minorHAnsi" w:hAnsiTheme="minorHAnsi" w:cstheme="minorHAnsi"/>
              </w:rPr>
              <w:t xml:space="preserve"> </w:t>
            </w:r>
            <w:r w:rsidR="00ED3E62">
              <w:rPr>
                <w:rFonts w:asciiTheme="minorHAnsi" w:hAnsiTheme="minorHAnsi" w:cstheme="minorHAnsi"/>
              </w:rPr>
              <w:t>Dr. Greenwell</w:t>
            </w:r>
          </w:p>
          <w:p w14:paraId="7503326B" w14:textId="77777777" w:rsidR="00B7479C" w:rsidRPr="0034584F"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34584F" w14:paraId="0CF73C26" w14:textId="77777777" w:rsidTr="009777E3">
              <w:trPr>
                <w:trHeight w:val="260"/>
              </w:trPr>
              <w:tc>
                <w:tcPr>
                  <w:tcW w:w="1714" w:type="dxa"/>
                </w:tcPr>
                <w:p w14:paraId="786D38A6" w14:textId="77777777" w:rsidR="00372254" w:rsidRPr="0034584F" w:rsidRDefault="00372254" w:rsidP="0037225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14" w:type="dxa"/>
                </w:tcPr>
                <w:p w14:paraId="11234074"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14" w:type="dxa"/>
                </w:tcPr>
                <w:p w14:paraId="106C5745"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14" w:type="dxa"/>
                </w:tcPr>
                <w:p w14:paraId="275C9D3A"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14" w:type="dxa"/>
                </w:tcPr>
                <w:p w14:paraId="27088586"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D078549" w14:textId="77777777" w:rsidTr="009777E3">
              <w:trPr>
                <w:trHeight w:val="260"/>
              </w:trPr>
              <w:tc>
                <w:tcPr>
                  <w:tcW w:w="1714" w:type="dxa"/>
                </w:tcPr>
                <w:p w14:paraId="03CB48D0" w14:textId="001F8660"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14" w:type="dxa"/>
                </w:tcPr>
                <w:p w14:paraId="28B50039" w14:textId="39F79F43" w:rsidR="00D079B8" w:rsidRPr="00506AD7" w:rsidRDefault="00DE31C7"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2853AC58" w14:textId="3E391A5E"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9410861" w14:textId="77777777" w:rsidTr="009777E3">
              <w:trPr>
                <w:trHeight w:val="276"/>
              </w:trPr>
              <w:tc>
                <w:tcPr>
                  <w:tcW w:w="1714" w:type="dxa"/>
                </w:tcPr>
                <w:p w14:paraId="149108C8" w14:textId="1DE02327" w:rsidR="00D079B8" w:rsidRPr="0034584F" w:rsidRDefault="000750F9"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35A565EE"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x</w:t>
                  </w:r>
                </w:p>
              </w:tc>
              <w:tc>
                <w:tcPr>
                  <w:tcW w:w="1714" w:type="dxa"/>
                </w:tcPr>
                <w:p w14:paraId="7E635F3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A7D054D"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31914F7" w14:textId="77777777" w:rsidTr="009777E3">
              <w:trPr>
                <w:trHeight w:val="276"/>
              </w:trPr>
              <w:tc>
                <w:tcPr>
                  <w:tcW w:w="1714" w:type="dxa"/>
                </w:tcPr>
                <w:p w14:paraId="5EEB4DEC" w14:textId="1FBED772"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14" w:type="dxa"/>
                </w:tcPr>
                <w:p w14:paraId="04194B07" w14:textId="6BA59618"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595FFB6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2019E0D" w14:textId="6046B7A9"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E297B4C" w14:textId="77777777" w:rsidTr="009777E3">
              <w:trPr>
                <w:trHeight w:val="276"/>
              </w:trPr>
              <w:tc>
                <w:tcPr>
                  <w:tcW w:w="1714" w:type="dxa"/>
                </w:tcPr>
                <w:p w14:paraId="54462311" w14:textId="1D677ACD"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14" w:type="dxa"/>
                </w:tcPr>
                <w:p w14:paraId="21BC2D20" w14:textId="4A7BFEDE"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4B1BF85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B76952B" w14:textId="77777777" w:rsidTr="009777E3">
              <w:trPr>
                <w:trHeight w:val="276"/>
              </w:trPr>
              <w:tc>
                <w:tcPr>
                  <w:tcW w:w="1714" w:type="dxa"/>
                </w:tcPr>
                <w:p w14:paraId="486BF298" w14:textId="6FE185A6"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14" w:type="dxa"/>
                </w:tcPr>
                <w:p w14:paraId="70467EEB" w14:textId="11ED7713"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5B7FE51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AFB3DFE" w14:textId="77777777" w:rsidTr="001676BE">
              <w:trPr>
                <w:trHeight w:val="276"/>
              </w:trPr>
              <w:tc>
                <w:tcPr>
                  <w:tcW w:w="1714" w:type="dxa"/>
                </w:tcPr>
                <w:p w14:paraId="1F455F0D" w14:textId="29599A7E"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14" w:type="dxa"/>
                </w:tcPr>
                <w:p w14:paraId="435C33B0" w14:textId="56F9F39B"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4337C91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7B00B5" w14:textId="77777777" w:rsidTr="001676BE">
              <w:trPr>
                <w:trHeight w:val="276"/>
              </w:trPr>
              <w:tc>
                <w:tcPr>
                  <w:tcW w:w="1714" w:type="dxa"/>
                </w:tcPr>
                <w:p w14:paraId="7386241E" w14:textId="2D2BEC3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14" w:type="dxa"/>
                </w:tcPr>
                <w:p w14:paraId="7C2493D9" w14:textId="5DFDC102"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2248DCE7"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B82D6E5" w14:textId="1256CC7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0EF7AD6" w14:textId="77777777" w:rsidTr="009777E3">
              <w:trPr>
                <w:trHeight w:val="290"/>
              </w:trPr>
              <w:tc>
                <w:tcPr>
                  <w:tcW w:w="1714" w:type="dxa"/>
                </w:tcPr>
                <w:p w14:paraId="1AD700B7" w14:textId="11C8EDF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14" w:type="dxa"/>
                </w:tcPr>
                <w:p w14:paraId="4543219B" w14:textId="577D4864"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x</w:t>
                  </w:r>
                </w:p>
              </w:tc>
              <w:tc>
                <w:tcPr>
                  <w:tcW w:w="1714" w:type="dxa"/>
                </w:tcPr>
                <w:p w14:paraId="3B6D08D5"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CF227D9" w14:textId="77777777" w:rsidR="00D079B8" w:rsidRPr="0034584F" w:rsidRDefault="00D079B8" w:rsidP="00D079B8">
                  <w:pPr>
                    <w:spacing w:before="0" w:after="0" w:line="240" w:lineRule="auto"/>
                    <w:jc w:val="both"/>
                    <w:rPr>
                      <w:rFonts w:asciiTheme="minorHAnsi" w:hAnsiTheme="minorHAnsi" w:cstheme="minorHAnsi"/>
                    </w:rPr>
                  </w:pPr>
                </w:p>
              </w:tc>
            </w:tr>
            <w:tr w:rsidR="00EC480D" w:rsidRPr="0034584F" w14:paraId="7AAEEBBC" w14:textId="77777777" w:rsidTr="009777E3">
              <w:trPr>
                <w:trHeight w:val="290"/>
              </w:trPr>
              <w:tc>
                <w:tcPr>
                  <w:tcW w:w="1714" w:type="dxa"/>
                </w:tcPr>
                <w:p w14:paraId="6E4836C3" w14:textId="77777777" w:rsidR="00EC480D" w:rsidRPr="0034584F" w:rsidRDefault="00EC480D" w:rsidP="00781ED9">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14" w:type="dxa"/>
                </w:tcPr>
                <w:p w14:paraId="6369BA91" w14:textId="77777777" w:rsidR="00EC480D" w:rsidRPr="0034584F" w:rsidRDefault="00EC480D" w:rsidP="00781ED9">
                  <w:pPr>
                    <w:spacing w:before="0" w:after="0" w:line="240" w:lineRule="auto"/>
                    <w:jc w:val="center"/>
                    <w:rPr>
                      <w:rFonts w:asciiTheme="minorHAnsi" w:hAnsiTheme="minorHAnsi" w:cstheme="minorHAnsi"/>
                    </w:rPr>
                  </w:pPr>
                </w:p>
              </w:tc>
              <w:tc>
                <w:tcPr>
                  <w:tcW w:w="1714" w:type="dxa"/>
                </w:tcPr>
                <w:p w14:paraId="6A2743E2"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34584F" w:rsidRDefault="00EC480D" w:rsidP="00781ED9">
                  <w:pPr>
                    <w:spacing w:before="0" w:after="0" w:line="240" w:lineRule="auto"/>
                    <w:jc w:val="both"/>
                    <w:rPr>
                      <w:rFonts w:asciiTheme="minorHAnsi" w:hAnsiTheme="minorHAnsi" w:cstheme="minorHAnsi"/>
                    </w:rPr>
                  </w:pPr>
                </w:p>
              </w:tc>
            </w:tr>
          </w:tbl>
          <w:p w14:paraId="1B41287D" w14:textId="77777777" w:rsidR="00613CF8" w:rsidRPr="0034584F" w:rsidRDefault="00613CF8" w:rsidP="000E29F3">
            <w:pPr>
              <w:spacing w:before="0" w:after="0" w:line="240" w:lineRule="auto"/>
              <w:jc w:val="both"/>
              <w:rPr>
                <w:rFonts w:asciiTheme="minorHAnsi" w:hAnsiTheme="minorHAnsi" w:cstheme="minorHAnsi"/>
              </w:rPr>
            </w:pPr>
          </w:p>
          <w:p w14:paraId="60786A6C" w14:textId="571FD98E" w:rsidR="000E29F3" w:rsidRPr="0034584F" w:rsidRDefault="00CB67F5" w:rsidP="000E29F3">
            <w:pPr>
              <w:spacing w:before="0" w:after="0" w:line="240" w:lineRule="auto"/>
              <w:jc w:val="both"/>
              <w:rPr>
                <w:rFonts w:asciiTheme="minorHAnsi" w:hAnsiTheme="minorHAnsi" w:cstheme="minorHAnsi"/>
                <w:b/>
              </w:rPr>
            </w:pPr>
            <w:r>
              <w:rPr>
                <w:rFonts w:asciiTheme="minorHAnsi" w:hAnsiTheme="minorHAnsi" w:cstheme="minorHAnsi"/>
              </w:rPr>
              <w:t>21</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Approval:</w:t>
            </w:r>
          </w:p>
          <w:p w14:paraId="069797E4" w14:textId="15EBE2F6"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Approved the</w:t>
            </w:r>
            <w:r w:rsidR="000B1E3E" w:rsidRPr="0034584F">
              <w:rPr>
                <w:rFonts w:asciiTheme="minorHAnsi" w:hAnsiTheme="minorHAnsi" w:cstheme="minorHAnsi"/>
              </w:rPr>
              <w:t xml:space="preserve"> </w:t>
            </w:r>
            <w:r w:rsidR="00A71C8A">
              <w:rPr>
                <w:rFonts w:asciiTheme="minorHAnsi" w:hAnsiTheme="minorHAnsi" w:cstheme="minorHAnsi"/>
                <w:b/>
              </w:rPr>
              <w:t>20</w:t>
            </w:r>
            <w:r w:rsidR="00506AD7" w:rsidRPr="00506AD7">
              <w:rPr>
                <w:rFonts w:asciiTheme="minorHAnsi" w:hAnsiTheme="minorHAnsi" w:cstheme="minorHAnsi"/>
                <w:b/>
                <w:vertAlign w:val="superscript"/>
              </w:rPr>
              <w:t>th</w:t>
            </w:r>
            <w:r w:rsidR="00506AD7">
              <w:rPr>
                <w:rFonts w:asciiTheme="minorHAnsi" w:hAnsiTheme="minorHAnsi" w:cstheme="minorHAnsi"/>
                <w:b/>
              </w:rPr>
              <w:t xml:space="preserve"> day of </w:t>
            </w:r>
            <w:r w:rsidR="00572A1F">
              <w:rPr>
                <w:rFonts w:asciiTheme="minorHAnsi" w:hAnsiTheme="minorHAnsi" w:cstheme="minorHAnsi"/>
                <w:b/>
              </w:rPr>
              <w:t>Ju</w:t>
            </w:r>
            <w:r w:rsidR="00A71C8A">
              <w:rPr>
                <w:rFonts w:asciiTheme="minorHAnsi" w:hAnsiTheme="minorHAnsi" w:cstheme="minorHAnsi"/>
                <w:b/>
              </w:rPr>
              <w:t>ly</w:t>
            </w:r>
            <w:r w:rsidR="00506AD7">
              <w:rPr>
                <w:rFonts w:asciiTheme="minorHAnsi" w:hAnsiTheme="minorHAnsi" w:cstheme="minorHAnsi"/>
                <w:b/>
              </w:rPr>
              <w:t xml:space="preserve"> 202</w:t>
            </w:r>
            <w:r w:rsidR="006207E9">
              <w:rPr>
                <w:rFonts w:asciiTheme="minorHAnsi" w:hAnsiTheme="minorHAnsi" w:cstheme="minorHAnsi"/>
                <w:b/>
              </w:rPr>
              <w:t>2</w:t>
            </w:r>
            <w:r w:rsidRPr="0034584F">
              <w:rPr>
                <w:rFonts w:asciiTheme="minorHAnsi" w:hAnsiTheme="minorHAnsi" w:cstheme="minorHAnsi"/>
              </w:rPr>
              <w:t xml:space="preserve">, at a meeting of the Board of Trustees of Community College District No. 539, meeting </w:t>
            </w:r>
            <w:r w:rsidR="00DD6B96" w:rsidRPr="0034584F">
              <w:rPr>
                <w:rFonts w:asciiTheme="minorHAnsi" w:hAnsiTheme="minorHAnsi" w:cstheme="minorHAnsi"/>
              </w:rPr>
              <w:t>in the Board Room, Student/Administrative Center</w:t>
            </w:r>
            <w:r w:rsidRPr="0034584F">
              <w:rPr>
                <w:rFonts w:asciiTheme="minorHAnsi" w:hAnsiTheme="minorHAnsi" w:cstheme="minorHAnsi"/>
              </w:rPr>
              <w:t xml:space="preserve"> in the city of </w:t>
            </w:r>
            <w:r w:rsidR="004376D9" w:rsidRPr="0034584F">
              <w:rPr>
                <w:rFonts w:asciiTheme="minorHAnsi" w:hAnsiTheme="minorHAnsi" w:cstheme="minorHAnsi"/>
              </w:rPr>
              <w:t>Quincy</w:t>
            </w:r>
            <w:r w:rsidRPr="0034584F">
              <w:rPr>
                <w:rFonts w:asciiTheme="minorHAnsi" w:hAnsiTheme="minorHAnsi" w:cstheme="minorHAnsi"/>
              </w:rPr>
              <w:t>, Illinois</w:t>
            </w:r>
            <w:r w:rsidR="00DD6B96" w:rsidRPr="0034584F">
              <w:rPr>
                <w:rFonts w:asciiTheme="minorHAnsi" w:hAnsiTheme="minorHAnsi" w:cstheme="minorHAnsi"/>
              </w:rPr>
              <w:t xml:space="preserve"> 62305</w:t>
            </w:r>
            <w:r w:rsidRPr="0034584F">
              <w:rPr>
                <w:rFonts w:asciiTheme="minorHAnsi" w:hAnsiTheme="minorHAnsi" w:cstheme="minorHAnsi"/>
              </w:rPr>
              <w:t xml:space="preserve"> at which ________voting members were present, constituting a quorum by a vote of ___ayes and ________nays.</w:t>
            </w:r>
          </w:p>
          <w:p w14:paraId="00AAB377" w14:textId="77777777" w:rsidR="00FC6EEB" w:rsidRPr="0034584F" w:rsidRDefault="00FC6EEB" w:rsidP="007C631D">
            <w:pPr>
              <w:spacing w:before="0" w:after="0" w:line="240" w:lineRule="auto"/>
              <w:jc w:val="both"/>
              <w:rPr>
                <w:rFonts w:asciiTheme="minorHAnsi" w:hAnsiTheme="minorHAnsi" w:cstheme="minorHAnsi"/>
                <w:b/>
              </w:rPr>
            </w:pPr>
          </w:p>
          <w:p w14:paraId="77012975" w14:textId="77777777" w:rsidR="005C0F71" w:rsidRPr="0066049A" w:rsidRDefault="008D42B8" w:rsidP="007C631D">
            <w:pPr>
              <w:spacing w:before="0" w:after="0" w:line="240" w:lineRule="auto"/>
              <w:jc w:val="both"/>
              <w:rPr>
                <w:rFonts w:asciiTheme="minorHAnsi" w:hAnsiTheme="minorHAnsi" w:cstheme="minorHAnsi"/>
                <w:b/>
              </w:rPr>
            </w:pPr>
            <w:r w:rsidRPr="0034584F">
              <w:rPr>
                <w:rFonts w:asciiTheme="minorHAnsi" w:hAnsiTheme="minorHAnsi" w:cstheme="minorHAnsi"/>
                <w:b/>
              </w:rPr>
              <w:t>C</w:t>
            </w:r>
            <w:r w:rsidR="002F5039" w:rsidRPr="0034584F">
              <w:rPr>
                <w:rFonts w:asciiTheme="minorHAnsi" w:hAnsiTheme="minorHAnsi" w:cstheme="minorHAnsi"/>
                <w:b/>
              </w:rPr>
              <w:t>HAI</w:t>
            </w:r>
            <w:r w:rsidR="00403EF7" w:rsidRPr="0034584F">
              <w:rPr>
                <w:rFonts w:asciiTheme="minorHAnsi" w:hAnsiTheme="minorHAnsi" w:cstheme="minorHAnsi"/>
                <w:b/>
              </w:rPr>
              <w:t>R:</w:t>
            </w:r>
            <w:r w:rsidR="00D05314" w:rsidRPr="0034584F">
              <w:rPr>
                <w:rFonts w:asciiTheme="minorHAnsi" w:hAnsiTheme="minorHAnsi" w:cstheme="minorHAnsi"/>
                <w:b/>
              </w:rPr>
              <w:t>X____________________________SECRETARY:</w:t>
            </w:r>
            <w:r w:rsidR="00855C39" w:rsidRPr="0034584F">
              <w:rPr>
                <w:rFonts w:asciiTheme="minorHAnsi" w:hAnsiTheme="minorHAnsi" w:cstheme="minorHAnsi"/>
                <w:b/>
              </w:rPr>
              <w:t>X</w:t>
            </w:r>
            <w:r w:rsidR="00D05314" w:rsidRPr="0034584F">
              <w:rPr>
                <w:rFonts w:asciiTheme="minorHAnsi" w:hAnsiTheme="minorHAnsi" w:cstheme="minorHAnsi"/>
                <w:b/>
              </w:rPr>
              <w:t>___</w:t>
            </w:r>
            <w:r w:rsidR="00A046E0" w:rsidRPr="0034584F">
              <w:rPr>
                <w:rFonts w:asciiTheme="minorHAnsi" w:hAnsiTheme="minorHAnsi" w:cstheme="minorHAnsi"/>
                <w:b/>
              </w:rPr>
              <w:t>_________________________________</w:t>
            </w:r>
          </w:p>
          <w:p w14:paraId="607DC069" w14:textId="77777777" w:rsidR="00C71EB5" w:rsidRPr="0066049A" w:rsidRDefault="00C71EB5" w:rsidP="00C71EB5">
            <w:pPr>
              <w:rPr>
                <w:rFonts w:asciiTheme="minorHAnsi" w:hAnsiTheme="minorHAnsi" w:cstheme="minorHAnsi"/>
              </w:rPr>
            </w:pPr>
          </w:p>
          <w:p w14:paraId="2FB38119" w14:textId="665219BF" w:rsidR="00C71EB5" w:rsidRPr="0066049A" w:rsidRDefault="00C71EB5" w:rsidP="00C71EB5">
            <w:pPr>
              <w:rPr>
                <w:rFonts w:asciiTheme="minorHAnsi" w:hAnsiTheme="minorHAnsi" w:cstheme="minorHAnsi"/>
              </w:rPr>
            </w:pPr>
          </w:p>
        </w:tc>
        <w:tc>
          <w:tcPr>
            <w:tcW w:w="164" w:type="dxa"/>
            <w:tcBorders>
              <w:top w:val="nil"/>
              <w:left w:val="nil"/>
              <w:bottom w:val="nil"/>
              <w:right w:val="nil"/>
            </w:tcBorders>
          </w:tcPr>
          <w:p w14:paraId="146C5DA6" w14:textId="77777777" w:rsidR="00652938" w:rsidRPr="00AD44B6" w:rsidRDefault="00652938" w:rsidP="00930825">
            <w:pPr>
              <w:spacing w:before="0" w:after="0" w:line="240" w:lineRule="auto"/>
              <w:rPr>
                <w:rFonts w:asciiTheme="minorHAnsi" w:hAnsiTheme="minorHAnsi" w:cstheme="minorHAnsi"/>
              </w:rPr>
            </w:pPr>
          </w:p>
        </w:tc>
      </w:tr>
    </w:tbl>
    <w:p w14:paraId="6AFBB010" w14:textId="2EF3F50A" w:rsidR="00D0358E" w:rsidRPr="00C03795" w:rsidRDefault="00D0358E" w:rsidP="004E130B">
      <w:pPr>
        <w:spacing w:before="0" w:after="0" w:line="240" w:lineRule="auto"/>
        <w:jc w:val="both"/>
        <w:rPr>
          <w:rFonts w:asciiTheme="minorHAnsi" w:hAnsiTheme="minorHAnsi" w:cstheme="minorHAnsi"/>
        </w:rPr>
      </w:pPr>
    </w:p>
    <w:sectPr w:rsidR="00D0358E" w:rsidRPr="00C03795"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3521" w14:textId="77777777" w:rsidR="00D06080" w:rsidRDefault="00D06080" w:rsidP="00A0186D">
      <w:pPr>
        <w:spacing w:before="0" w:after="0" w:line="240" w:lineRule="auto"/>
      </w:pPr>
      <w:r>
        <w:separator/>
      </w:r>
    </w:p>
  </w:endnote>
  <w:endnote w:type="continuationSeparator" w:id="0">
    <w:p w14:paraId="4AF2FC34" w14:textId="77777777" w:rsidR="00D06080" w:rsidRDefault="00D06080"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3903C465" w:rsidR="001676BE" w:rsidRDefault="00682213" w:rsidP="003622AF">
          <w:pPr>
            <w:pStyle w:val="Footer"/>
            <w:rPr>
              <w:sz w:val="18"/>
              <w:szCs w:val="18"/>
            </w:rPr>
          </w:pPr>
          <w:r>
            <w:rPr>
              <w:sz w:val="18"/>
              <w:szCs w:val="18"/>
            </w:rPr>
            <w:t>06.15</w:t>
          </w:r>
          <w:r w:rsidR="00D13CB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3E24" w14:textId="77777777" w:rsidR="00D06080" w:rsidRDefault="00D06080" w:rsidP="00A0186D">
      <w:pPr>
        <w:spacing w:before="0" w:after="0" w:line="240" w:lineRule="auto"/>
      </w:pPr>
      <w:r>
        <w:separator/>
      </w:r>
    </w:p>
  </w:footnote>
  <w:footnote w:type="continuationSeparator" w:id="0">
    <w:p w14:paraId="45D8CD23" w14:textId="77777777" w:rsidR="00D06080" w:rsidRDefault="00D06080"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1"/>
  </w:num>
  <w:num w:numId="7">
    <w:abstractNumId w:val="10"/>
  </w:num>
  <w:num w:numId="8">
    <w:abstractNumId w:val="0"/>
  </w:num>
  <w:num w:numId="9">
    <w:abstractNumId w:val="13"/>
  </w:num>
  <w:num w:numId="10">
    <w:abstractNumId w:val="13"/>
  </w:num>
  <w:num w:numId="11">
    <w:abstractNumId w:val="12"/>
  </w:num>
  <w:num w:numId="12">
    <w:abstractNumId w:val="4"/>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D97"/>
    <w:rsid w:val="00001086"/>
    <w:rsid w:val="00001311"/>
    <w:rsid w:val="000018D3"/>
    <w:rsid w:val="00001BF2"/>
    <w:rsid w:val="00001C4C"/>
    <w:rsid w:val="00001C5C"/>
    <w:rsid w:val="00002808"/>
    <w:rsid w:val="000029E3"/>
    <w:rsid w:val="000032B6"/>
    <w:rsid w:val="00003332"/>
    <w:rsid w:val="000036D7"/>
    <w:rsid w:val="00003941"/>
    <w:rsid w:val="0000432B"/>
    <w:rsid w:val="00004930"/>
    <w:rsid w:val="00004A0F"/>
    <w:rsid w:val="00004F9C"/>
    <w:rsid w:val="00005CF5"/>
    <w:rsid w:val="00006067"/>
    <w:rsid w:val="000069C3"/>
    <w:rsid w:val="00007264"/>
    <w:rsid w:val="0000741B"/>
    <w:rsid w:val="00007B6F"/>
    <w:rsid w:val="00007F93"/>
    <w:rsid w:val="00010421"/>
    <w:rsid w:val="00011974"/>
    <w:rsid w:val="00011D35"/>
    <w:rsid w:val="0001245B"/>
    <w:rsid w:val="000128D4"/>
    <w:rsid w:val="00013A1B"/>
    <w:rsid w:val="00013CDD"/>
    <w:rsid w:val="00013D01"/>
    <w:rsid w:val="000140BF"/>
    <w:rsid w:val="0001419A"/>
    <w:rsid w:val="000149CC"/>
    <w:rsid w:val="00014E2A"/>
    <w:rsid w:val="00014E7E"/>
    <w:rsid w:val="0001509D"/>
    <w:rsid w:val="00015185"/>
    <w:rsid w:val="000151D6"/>
    <w:rsid w:val="00015550"/>
    <w:rsid w:val="000155A9"/>
    <w:rsid w:val="000157DF"/>
    <w:rsid w:val="000159FB"/>
    <w:rsid w:val="00015CB7"/>
    <w:rsid w:val="00015E9C"/>
    <w:rsid w:val="0001653A"/>
    <w:rsid w:val="00016555"/>
    <w:rsid w:val="00016710"/>
    <w:rsid w:val="000168C4"/>
    <w:rsid w:val="00016EEB"/>
    <w:rsid w:val="00016FAA"/>
    <w:rsid w:val="00017692"/>
    <w:rsid w:val="00017EB8"/>
    <w:rsid w:val="00020B5B"/>
    <w:rsid w:val="00020F06"/>
    <w:rsid w:val="00021251"/>
    <w:rsid w:val="0002151C"/>
    <w:rsid w:val="000218CE"/>
    <w:rsid w:val="00021C0E"/>
    <w:rsid w:val="00021DE6"/>
    <w:rsid w:val="00021EE0"/>
    <w:rsid w:val="00021FAD"/>
    <w:rsid w:val="00022641"/>
    <w:rsid w:val="00022D36"/>
    <w:rsid w:val="00023598"/>
    <w:rsid w:val="00023E5F"/>
    <w:rsid w:val="00024219"/>
    <w:rsid w:val="000242B9"/>
    <w:rsid w:val="000247FF"/>
    <w:rsid w:val="00024D6D"/>
    <w:rsid w:val="0002510D"/>
    <w:rsid w:val="00025160"/>
    <w:rsid w:val="00025340"/>
    <w:rsid w:val="00025536"/>
    <w:rsid w:val="00025655"/>
    <w:rsid w:val="00026815"/>
    <w:rsid w:val="00026C10"/>
    <w:rsid w:val="00026DEA"/>
    <w:rsid w:val="00026E44"/>
    <w:rsid w:val="000273A8"/>
    <w:rsid w:val="00027538"/>
    <w:rsid w:val="00027DD9"/>
    <w:rsid w:val="0003000E"/>
    <w:rsid w:val="00030371"/>
    <w:rsid w:val="00030581"/>
    <w:rsid w:val="00030A44"/>
    <w:rsid w:val="00030DC9"/>
    <w:rsid w:val="00032824"/>
    <w:rsid w:val="000329C8"/>
    <w:rsid w:val="00032D5F"/>
    <w:rsid w:val="0003430D"/>
    <w:rsid w:val="00034D70"/>
    <w:rsid w:val="00034E46"/>
    <w:rsid w:val="00034F41"/>
    <w:rsid w:val="00035015"/>
    <w:rsid w:val="00035080"/>
    <w:rsid w:val="000353A0"/>
    <w:rsid w:val="000356A5"/>
    <w:rsid w:val="00035724"/>
    <w:rsid w:val="00035A29"/>
    <w:rsid w:val="0003619B"/>
    <w:rsid w:val="00036B77"/>
    <w:rsid w:val="00036C62"/>
    <w:rsid w:val="000375D5"/>
    <w:rsid w:val="00037D2F"/>
    <w:rsid w:val="00037F40"/>
    <w:rsid w:val="00040843"/>
    <w:rsid w:val="00040C02"/>
    <w:rsid w:val="00040C4B"/>
    <w:rsid w:val="00041306"/>
    <w:rsid w:val="0004151B"/>
    <w:rsid w:val="00042371"/>
    <w:rsid w:val="00043168"/>
    <w:rsid w:val="00043AC0"/>
    <w:rsid w:val="00043F20"/>
    <w:rsid w:val="00044E93"/>
    <w:rsid w:val="00045013"/>
    <w:rsid w:val="0004502F"/>
    <w:rsid w:val="00045570"/>
    <w:rsid w:val="00045BB1"/>
    <w:rsid w:val="00045BE3"/>
    <w:rsid w:val="00045FF4"/>
    <w:rsid w:val="000460C8"/>
    <w:rsid w:val="00046463"/>
    <w:rsid w:val="000467E2"/>
    <w:rsid w:val="00046895"/>
    <w:rsid w:val="000471C2"/>
    <w:rsid w:val="0005066E"/>
    <w:rsid w:val="00050F30"/>
    <w:rsid w:val="00051031"/>
    <w:rsid w:val="00051629"/>
    <w:rsid w:val="00052D0B"/>
    <w:rsid w:val="00053232"/>
    <w:rsid w:val="00053628"/>
    <w:rsid w:val="00054090"/>
    <w:rsid w:val="00054199"/>
    <w:rsid w:val="00054E34"/>
    <w:rsid w:val="00054FF1"/>
    <w:rsid w:val="0005504F"/>
    <w:rsid w:val="000551D1"/>
    <w:rsid w:val="000559AD"/>
    <w:rsid w:val="00056235"/>
    <w:rsid w:val="000564A7"/>
    <w:rsid w:val="00056C9A"/>
    <w:rsid w:val="00057280"/>
    <w:rsid w:val="00057777"/>
    <w:rsid w:val="00060783"/>
    <w:rsid w:val="00060AD3"/>
    <w:rsid w:val="00060D36"/>
    <w:rsid w:val="000624A7"/>
    <w:rsid w:val="00062634"/>
    <w:rsid w:val="000626E1"/>
    <w:rsid w:val="00062A93"/>
    <w:rsid w:val="0006449C"/>
    <w:rsid w:val="000645E4"/>
    <w:rsid w:val="00065158"/>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5014"/>
    <w:rsid w:val="000750F9"/>
    <w:rsid w:val="00075479"/>
    <w:rsid w:val="000755C8"/>
    <w:rsid w:val="0007565F"/>
    <w:rsid w:val="00076E99"/>
    <w:rsid w:val="00076EB8"/>
    <w:rsid w:val="00077571"/>
    <w:rsid w:val="00077F10"/>
    <w:rsid w:val="0008009D"/>
    <w:rsid w:val="0008031D"/>
    <w:rsid w:val="00080B2B"/>
    <w:rsid w:val="00081471"/>
    <w:rsid w:val="00081625"/>
    <w:rsid w:val="00081A37"/>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14F5"/>
    <w:rsid w:val="00091FA4"/>
    <w:rsid w:val="00092B05"/>
    <w:rsid w:val="00092D61"/>
    <w:rsid w:val="00092F86"/>
    <w:rsid w:val="00093061"/>
    <w:rsid w:val="00093226"/>
    <w:rsid w:val="000942D5"/>
    <w:rsid w:val="0009430B"/>
    <w:rsid w:val="000947FF"/>
    <w:rsid w:val="00094AC3"/>
    <w:rsid w:val="00095021"/>
    <w:rsid w:val="00095455"/>
    <w:rsid w:val="000954F2"/>
    <w:rsid w:val="00095585"/>
    <w:rsid w:val="0009589F"/>
    <w:rsid w:val="000959D2"/>
    <w:rsid w:val="0009676F"/>
    <w:rsid w:val="00096E1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9C0"/>
    <w:rsid w:val="000C0270"/>
    <w:rsid w:val="000C05B5"/>
    <w:rsid w:val="000C05FF"/>
    <w:rsid w:val="000C073F"/>
    <w:rsid w:val="000C0773"/>
    <w:rsid w:val="000C0A3E"/>
    <w:rsid w:val="000C1382"/>
    <w:rsid w:val="000C1387"/>
    <w:rsid w:val="000C1D2A"/>
    <w:rsid w:val="000C1ECC"/>
    <w:rsid w:val="000C1F82"/>
    <w:rsid w:val="000C1FAC"/>
    <w:rsid w:val="000C2B30"/>
    <w:rsid w:val="000C4B95"/>
    <w:rsid w:val="000C4D47"/>
    <w:rsid w:val="000C542B"/>
    <w:rsid w:val="000C56BF"/>
    <w:rsid w:val="000C5EB7"/>
    <w:rsid w:val="000C5F94"/>
    <w:rsid w:val="000C6431"/>
    <w:rsid w:val="000C77FA"/>
    <w:rsid w:val="000C789C"/>
    <w:rsid w:val="000D0048"/>
    <w:rsid w:val="000D024B"/>
    <w:rsid w:val="000D07AB"/>
    <w:rsid w:val="000D1615"/>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CD"/>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EEF"/>
    <w:rsid w:val="000F02D1"/>
    <w:rsid w:val="000F038D"/>
    <w:rsid w:val="000F03D9"/>
    <w:rsid w:val="000F06D1"/>
    <w:rsid w:val="000F0970"/>
    <w:rsid w:val="000F0CC8"/>
    <w:rsid w:val="000F1A64"/>
    <w:rsid w:val="000F1AF6"/>
    <w:rsid w:val="000F1D85"/>
    <w:rsid w:val="000F283D"/>
    <w:rsid w:val="000F309E"/>
    <w:rsid w:val="000F3687"/>
    <w:rsid w:val="000F36EB"/>
    <w:rsid w:val="000F4CDB"/>
    <w:rsid w:val="000F5278"/>
    <w:rsid w:val="000F56A3"/>
    <w:rsid w:val="000F574B"/>
    <w:rsid w:val="000F650D"/>
    <w:rsid w:val="000F75C0"/>
    <w:rsid w:val="000F778B"/>
    <w:rsid w:val="000F793D"/>
    <w:rsid w:val="0010003B"/>
    <w:rsid w:val="00101EBE"/>
    <w:rsid w:val="00102944"/>
    <w:rsid w:val="00102B71"/>
    <w:rsid w:val="00102DE7"/>
    <w:rsid w:val="00103285"/>
    <w:rsid w:val="001033AD"/>
    <w:rsid w:val="001035C0"/>
    <w:rsid w:val="001037C5"/>
    <w:rsid w:val="00103F94"/>
    <w:rsid w:val="0010449D"/>
    <w:rsid w:val="00105871"/>
    <w:rsid w:val="00105DF7"/>
    <w:rsid w:val="00106113"/>
    <w:rsid w:val="0010661E"/>
    <w:rsid w:val="0010698F"/>
    <w:rsid w:val="00107617"/>
    <w:rsid w:val="00107B74"/>
    <w:rsid w:val="00107C29"/>
    <w:rsid w:val="00107E76"/>
    <w:rsid w:val="00110E5F"/>
    <w:rsid w:val="00112677"/>
    <w:rsid w:val="001127DE"/>
    <w:rsid w:val="00113175"/>
    <w:rsid w:val="00113729"/>
    <w:rsid w:val="001137AF"/>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DB0"/>
    <w:rsid w:val="001213E4"/>
    <w:rsid w:val="00121615"/>
    <w:rsid w:val="00122600"/>
    <w:rsid w:val="00122B64"/>
    <w:rsid w:val="001232F1"/>
    <w:rsid w:val="0012394E"/>
    <w:rsid w:val="0012395B"/>
    <w:rsid w:val="00123AB5"/>
    <w:rsid w:val="00124589"/>
    <w:rsid w:val="00124A1A"/>
    <w:rsid w:val="00124D79"/>
    <w:rsid w:val="0012516F"/>
    <w:rsid w:val="001251AC"/>
    <w:rsid w:val="001262E9"/>
    <w:rsid w:val="00126405"/>
    <w:rsid w:val="001269BD"/>
    <w:rsid w:val="00126B73"/>
    <w:rsid w:val="00126C4C"/>
    <w:rsid w:val="00126ECC"/>
    <w:rsid w:val="00127319"/>
    <w:rsid w:val="001278DD"/>
    <w:rsid w:val="00127DEE"/>
    <w:rsid w:val="001301DB"/>
    <w:rsid w:val="00130563"/>
    <w:rsid w:val="00130B50"/>
    <w:rsid w:val="00130FBB"/>
    <w:rsid w:val="001311FE"/>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400AD"/>
    <w:rsid w:val="0014030B"/>
    <w:rsid w:val="001405F3"/>
    <w:rsid w:val="001405FA"/>
    <w:rsid w:val="00140B2C"/>
    <w:rsid w:val="00140D95"/>
    <w:rsid w:val="00140DC0"/>
    <w:rsid w:val="001410B5"/>
    <w:rsid w:val="0014140A"/>
    <w:rsid w:val="0014144C"/>
    <w:rsid w:val="0014145F"/>
    <w:rsid w:val="001414DD"/>
    <w:rsid w:val="0014156A"/>
    <w:rsid w:val="00141BBD"/>
    <w:rsid w:val="00141CD5"/>
    <w:rsid w:val="00141E1E"/>
    <w:rsid w:val="00141F29"/>
    <w:rsid w:val="001422BB"/>
    <w:rsid w:val="001426F2"/>
    <w:rsid w:val="00142AD1"/>
    <w:rsid w:val="00142BB6"/>
    <w:rsid w:val="00143161"/>
    <w:rsid w:val="00143937"/>
    <w:rsid w:val="0014484F"/>
    <w:rsid w:val="001449E1"/>
    <w:rsid w:val="00144C87"/>
    <w:rsid w:val="00144F01"/>
    <w:rsid w:val="00145080"/>
    <w:rsid w:val="001450AA"/>
    <w:rsid w:val="001456F2"/>
    <w:rsid w:val="00145A68"/>
    <w:rsid w:val="00145C3D"/>
    <w:rsid w:val="00145D06"/>
    <w:rsid w:val="00146AEF"/>
    <w:rsid w:val="0014734F"/>
    <w:rsid w:val="00147E26"/>
    <w:rsid w:val="00150244"/>
    <w:rsid w:val="0015063E"/>
    <w:rsid w:val="001506C5"/>
    <w:rsid w:val="00150AFE"/>
    <w:rsid w:val="0015114C"/>
    <w:rsid w:val="00151459"/>
    <w:rsid w:val="001514E8"/>
    <w:rsid w:val="001514EC"/>
    <w:rsid w:val="0015151E"/>
    <w:rsid w:val="00151BE6"/>
    <w:rsid w:val="00152E36"/>
    <w:rsid w:val="00152E75"/>
    <w:rsid w:val="00153AD9"/>
    <w:rsid w:val="00153CA3"/>
    <w:rsid w:val="00153F38"/>
    <w:rsid w:val="00154BAA"/>
    <w:rsid w:val="00154D76"/>
    <w:rsid w:val="00154E9D"/>
    <w:rsid w:val="001558FC"/>
    <w:rsid w:val="0015659B"/>
    <w:rsid w:val="00156615"/>
    <w:rsid w:val="00156A41"/>
    <w:rsid w:val="001574AF"/>
    <w:rsid w:val="001576FF"/>
    <w:rsid w:val="00157743"/>
    <w:rsid w:val="00157C9C"/>
    <w:rsid w:val="001602EF"/>
    <w:rsid w:val="001608A5"/>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B9C"/>
    <w:rsid w:val="00166D4A"/>
    <w:rsid w:val="00166E7E"/>
    <w:rsid w:val="001676BE"/>
    <w:rsid w:val="001679E7"/>
    <w:rsid w:val="001701BE"/>
    <w:rsid w:val="001710C3"/>
    <w:rsid w:val="001712A2"/>
    <w:rsid w:val="0017174B"/>
    <w:rsid w:val="00171B0B"/>
    <w:rsid w:val="0017208C"/>
    <w:rsid w:val="00172459"/>
    <w:rsid w:val="0017290C"/>
    <w:rsid w:val="00172E38"/>
    <w:rsid w:val="001738C4"/>
    <w:rsid w:val="00176050"/>
    <w:rsid w:val="001766FD"/>
    <w:rsid w:val="00176A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714"/>
    <w:rsid w:val="00183854"/>
    <w:rsid w:val="001839DE"/>
    <w:rsid w:val="00183D52"/>
    <w:rsid w:val="0018459B"/>
    <w:rsid w:val="00184730"/>
    <w:rsid w:val="00184BA1"/>
    <w:rsid w:val="00184F57"/>
    <w:rsid w:val="001850C2"/>
    <w:rsid w:val="00185196"/>
    <w:rsid w:val="00186007"/>
    <w:rsid w:val="0018675C"/>
    <w:rsid w:val="0018688A"/>
    <w:rsid w:val="001875A2"/>
    <w:rsid w:val="00187E67"/>
    <w:rsid w:val="00190289"/>
    <w:rsid w:val="00190CC6"/>
    <w:rsid w:val="00190F5D"/>
    <w:rsid w:val="0019162F"/>
    <w:rsid w:val="00191681"/>
    <w:rsid w:val="00191AB3"/>
    <w:rsid w:val="00191B77"/>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7C0"/>
    <w:rsid w:val="001977EE"/>
    <w:rsid w:val="00197993"/>
    <w:rsid w:val="001979D7"/>
    <w:rsid w:val="00197A72"/>
    <w:rsid w:val="001A029C"/>
    <w:rsid w:val="001A0560"/>
    <w:rsid w:val="001A05FD"/>
    <w:rsid w:val="001A06B6"/>
    <w:rsid w:val="001A0852"/>
    <w:rsid w:val="001A0ED5"/>
    <w:rsid w:val="001A1560"/>
    <w:rsid w:val="001A164C"/>
    <w:rsid w:val="001A1E2C"/>
    <w:rsid w:val="001A229F"/>
    <w:rsid w:val="001A2858"/>
    <w:rsid w:val="001A285B"/>
    <w:rsid w:val="001A2A89"/>
    <w:rsid w:val="001A3004"/>
    <w:rsid w:val="001A31CB"/>
    <w:rsid w:val="001A3A8E"/>
    <w:rsid w:val="001A3BA1"/>
    <w:rsid w:val="001A4127"/>
    <w:rsid w:val="001A4AFD"/>
    <w:rsid w:val="001A4BF2"/>
    <w:rsid w:val="001A504B"/>
    <w:rsid w:val="001A59E6"/>
    <w:rsid w:val="001A5F47"/>
    <w:rsid w:val="001A6634"/>
    <w:rsid w:val="001A6682"/>
    <w:rsid w:val="001A6ABE"/>
    <w:rsid w:val="001A6F73"/>
    <w:rsid w:val="001A7563"/>
    <w:rsid w:val="001A7618"/>
    <w:rsid w:val="001A7BC0"/>
    <w:rsid w:val="001B0483"/>
    <w:rsid w:val="001B1162"/>
    <w:rsid w:val="001B1731"/>
    <w:rsid w:val="001B19DF"/>
    <w:rsid w:val="001B28AE"/>
    <w:rsid w:val="001B2977"/>
    <w:rsid w:val="001B3170"/>
    <w:rsid w:val="001B322C"/>
    <w:rsid w:val="001B32E2"/>
    <w:rsid w:val="001B3A73"/>
    <w:rsid w:val="001B4381"/>
    <w:rsid w:val="001B43B6"/>
    <w:rsid w:val="001B44D4"/>
    <w:rsid w:val="001B4A5B"/>
    <w:rsid w:val="001B5475"/>
    <w:rsid w:val="001B6134"/>
    <w:rsid w:val="001B7A24"/>
    <w:rsid w:val="001C01C5"/>
    <w:rsid w:val="001C0253"/>
    <w:rsid w:val="001C035D"/>
    <w:rsid w:val="001C0470"/>
    <w:rsid w:val="001C0B39"/>
    <w:rsid w:val="001C0B4A"/>
    <w:rsid w:val="001C0CE3"/>
    <w:rsid w:val="001C0E74"/>
    <w:rsid w:val="001C1246"/>
    <w:rsid w:val="001C156A"/>
    <w:rsid w:val="001C1CCC"/>
    <w:rsid w:val="001C1F74"/>
    <w:rsid w:val="001C24CF"/>
    <w:rsid w:val="001C27D6"/>
    <w:rsid w:val="001C280E"/>
    <w:rsid w:val="001C30CC"/>
    <w:rsid w:val="001C33A8"/>
    <w:rsid w:val="001C369A"/>
    <w:rsid w:val="001C3F09"/>
    <w:rsid w:val="001C44E5"/>
    <w:rsid w:val="001C4818"/>
    <w:rsid w:val="001C5315"/>
    <w:rsid w:val="001C56B0"/>
    <w:rsid w:val="001C5B64"/>
    <w:rsid w:val="001C6F6C"/>
    <w:rsid w:val="001C7031"/>
    <w:rsid w:val="001C7453"/>
    <w:rsid w:val="001C7560"/>
    <w:rsid w:val="001C7BE1"/>
    <w:rsid w:val="001D0487"/>
    <w:rsid w:val="001D04CD"/>
    <w:rsid w:val="001D0CB7"/>
    <w:rsid w:val="001D1B97"/>
    <w:rsid w:val="001D2A3C"/>
    <w:rsid w:val="001D2B6D"/>
    <w:rsid w:val="001D3256"/>
    <w:rsid w:val="001D373D"/>
    <w:rsid w:val="001D39D1"/>
    <w:rsid w:val="001D3D05"/>
    <w:rsid w:val="001D3DB0"/>
    <w:rsid w:val="001D4776"/>
    <w:rsid w:val="001D47F7"/>
    <w:rsid w:val="001D50E6"/>
    <w:rsid w:val="001D51BA"/>
    <w:rsid w:val="001D57D8"/>
    <w:rsid w:val="001D669C"/>
    <w:rsid w:val="001D6911"/>
    <w:rsid w:val="001D6CDC"/>
    <w:rsid w:val="001D6EF9"/>
    <w:rsid w:val="001D6F40"/>
    <w:rsid w:val="001D7A24"/>
    <w:rsid w:val="001D7F6D"/>
    <w:rsid w:val="001E01C7"/>
    <w:rsid w:val="001E01FE"/>
    <w:rsid w:val="001E0224"/>
    <w:rsid w:val="001E0771"/>
    <w:rsid w:val="001E0A08"/>
    <w:rsid w:val="001E0AD5"/>
    <w:rsid w:val="001E0B3C"/>
    <w:rsid w:val="001E0CB4"/>
    <w:rsid w:val="001E1240"/>
    <w:rsid w:val="001E1C83"/>
    <w:rsid w:val="001E2414"/>
    <w:rsid w:val="001E290B"/>
    <w:rsid w:val="001E2C5A"/>
    <w:rsid w:val="001E30BD"/>
    <w:rsid w:val="001E3455"/>
    <w:rsid w:val="001E37EA"/>
    <w:rsid w:val="001E3C4A"/>
    <w:rsid w:val="001E3EF6"/>
    <w:rsid w:val="001E4DFC"/>
    <w:rsid w:val="001E4E5C"/>
    <w:rsid w:val="001E559D"/>
    <w:rsid w:val="001E5952"/>
    <w:rsid w:val="001E5C4A"/>
    <w:rsid w:val="001E5C83"/>
    <w:rsid w:val="001E5CCB"/>
    <w:rsid w:val="001E5CD2"/>
    <w:rsid w:val="001E65C6"/>
    <w:rsid w:val="001E6B9E"/>
    <w:rsid w:val="001E706F"/>
    <w:rsid w:val="001E725F"/>
    <w:rsid w:val="001E733F"/>
    <w:rsid w:val="001E79FF"/>
    <w:rsid w:val="001E7C62"/>
    <w:rsid w:val="001E7E78"/>
    <w:rsid w:val="001F010E"/>
    <w:rsid w:val="001F03FF"/>
    <w:rsid w:val="001F0B14"/>
    <w:rsid w:val="001F0D3E"/>
    <w:rsid w:val="001F0FD4"/>
    <w:rsid w:val="001F1244"/>
    <w:rsid w:val="001F1841"/>
    <w:rsid w:val="001F1A75"/>
    <w:rsid w:val="001F1BA0"/>
    <w:rsid w:val="001F1CDA"/>
    <w:rsid w:val="001F249B"/>
    <w:rsid w:val="001F269E"/>
    <w:rsid w:val="001F2F61"/>
    <w:rsid w:val="001F2FE7"/>
    <w:rsid w:val="001F32CF"/>
    <w:rsid w:val="001F3B12"/>
    <w:rsid w:val="001F3B64"/>
    <w:rsid w:val="001F3D41"/>
    <w:rsid w:val="001F3FB1"/>
    <w:rsid w:val="001F40F9"/>
    <w:rsid w:val="001F52CA"/>
    <w:rsid w:val="001F574E"/>
    <w:rsid w:val="001F5B0C"/>
    <w:rsid w:val="001F5EB5"/>
    <w:rsid w:val="001F60F7"/>
    <w:rsid w:val="001F66DD"/>
    <w:rsid w:val="001F7217"/>
    <w:rsid w:val="001F729C"/>
    <w:rsid w:val="001F7324"/>
    <w:rsid w:val="001F736D"/>
    <w:rsid w:val="001F7F2F"/>
    <w:rsid w:val="00200F64"/>
    <w:rsid w:val="002010AF"/>
    <w:rsid w:val="00201C9F"/>
    <w:rsid w:val="0020277A"/>
    <w:rsid w:val="00203193"/>
    <w:rsid w:val="0020336D"/>
    <w:rsid w:val="00204169"/>
    <w:rsid w:val="00204372"/>
    <w:rsid w:val="002054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E3"/>
    <w:rsid w:val="00211D2A"/>
    <w:rsid w:val="00212680"/>
    <w:rsid w:val="0021290F"/>
    <w:rsid w:val="00212921"/>
    <w:rsid w:val="002136B3"/>
    <w:rsid w:val="002147B5"/>
    <w:rsid w:val="002147BD"/>
    <w:rsid w:val="00214AD6"/>
    <w:rsid w:val="00214C58"/>
    <w:rsid w:val="00214FA5"/>
    <w:rsid w:val="002150B0"/>
    <w:rsid w:val="002152D8"/>
    <w:rsid w:val="0021574D"/>
    <w:rsid w:val="00215A1B"/>
    <w:rsid w:val="00215E5A"/>
    <w:rsid w:val="002173D1"/>
    <w:rsid w:val="0022094B"/>
    <w:rsid w:val="00220A3E"/>
    <w:rsid w:val="00220ECF"/>
    <w:rsid w:val="00221C0F"/>
    <w:rsid w:val="002223E2"/>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4B6"/>
    <w:rsid w:val="00241645"/>
    <w:rsid w:val="002418EA"/>
    <w:rsid w:val="00241EB8"/>
    <w:rsid w:val="0024240D"/>
    <w:rsid w:val="00242CC3"/>
    <w:rsid w:val="00242D66"/>
    <w:rsid w:val="00243827"/>
    <w:rsid w:val="00243BF5"/>
    <w:rsid w:val="00243E79"/>
    <w:rsid w:val="00243F7F"/>
    <w:rsid w:val="00244B51"/>
    <w:rsid w:val="002458DA"/>
    <w:rsid w:val="00245B50"/>
    <w:rsid w:val="00245BE1"/>
    <w:rsid w:val="00245EE4"/>
    <w:rsid w:val="00245FA7"/>
    <w:rsid w:val="0024601A"/>
    <w:rsid w:val="002462A6"/>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4C7"/>
    <w:rsid w:val="00261960"/>
    <w:rsid w:val="00262B98"/>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210E"/>
    <w:rsid w:val="002726EB"/>
    <w:rsid w:val="0027293F"/>
    <w:rsid w:val="002732C4"/>
    <w:rsid w:val="00273D68"/>
    <w:rsid w:val="00273F84"/>
    <w:rsid w:val="00274031"/>
    <w:rsid w:val="002742B0"/>
    <w:rsid w:val="0027441B"/>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2BE7"/>
    <w:rsid w:val="00283630"/>
    <w:rsid w:val="00283DA7"/>
    <w:rsid w:val="0028475C"/>
    <w:rsid w:val="0028486A"/>
    <w:rsid w:val="00284DB5"/>
    <w:rsid w:val="00284E56"/>
    <w:rsid w:val="00285344"/>
    <w:rsid w:val="002854BB"/>
    <w:rsid w:val="0028568E"/>
    <w:rsid w:val="0028667A"/>
    <w:rsid w:val="00286D30"/>
    <w:rsid w:val="00286F09"/>
    <w:rsid w:val="00286F4A"/>
    <w:rsid w:val="002870C9"/>
    <w:rsid w:val="0028711A"/>
    <w:rsid w:val="002878D7"/>
    <w:rsid w:val="00287A18"/>
    <w:rsid w:val="00287C97"/>
    <w:rsid w:val="002904CE"/>
    <w:rsid w:val="00290D7D"/>
    <w:rsid w:val="00290DAB"/>
    <w:rsid w:val="00291007"/>
    <w:rsid w:val="00291C01"/>
    <w:rsid w:val="00291D7E"/>
    <w:rsid w:val="00292486"/>
    <w:rsid w:val="00292DDC"/>
    <w:rsid w:val="00293257"/>
    <w:rsid w:val="002937CD"/>
    <w:rsid w:val="00293869"/>
    <w:rsid w:val="00293872"/>
    <w:rsid w:val="0029436E"/>
    <w:rsid w:val="0029490B"/>
    <w:rsid w:val="00294A18"/>
    <w:rsid w:val="0029526C"/>
    <w:rsid w:val="00296289"/>
    <w:rsid w:val="00296FD0"/>
    <w:rsid w:val="00297167"/>
    <w:rsid w:val="002974C9"/>
    <w:rsid w:val="00297521"/>
    <w:rsid w:val="0029775C"/>
    <w:rsid w:val="002A0967"/>
    <w:rsid w:val="002A0BEF"/>
    <w:rsid w:val="002A2098"/>
    <w:rsid w:val="002A24D1"/>
    <w:rsid w:val="002A2F80"/>
    <w:rsid w:val="002A31A6"/>
    <w:rsid w:val="002A31F6"/>
    <w:rsid w:val="002A3FA0"/>
    <w:rsid w:val="002A41BF"/>
    <w:rsid w:val="002A4758"/>
    <w:rsid w:val="002A494D"/>
    <w:rsid w:val="002A507B"/>
    <w:rsid w:val="002A540C"/>
    <w:rsid w:val="002A6022"/>
    <w:rsid w:val="002A61A5"/>
    <w:rsid w:val="002A61BB"/>
    <w:rsid w:val="002A637A"/>
    <w:rsid w:val="002A65C4"/>
    <w:rsid w:val="002A6AFB"/>
    <w:rsid w:val="002A7204"/>
    <w:rsid w:val="002A764A"/>
    <w:rsid w:val="002A7695"/>
    <w:rsid w:val="002A7DBB"/>
    <w:rsid w:val="002B0117"/>
    <w:rsid w:val="002B0A45"/>
    <w:rsid w:val="002B107F"/>
    <w:rsid w:val="002B1311"/>
    <w:rsid w:val="002B134F"/>
    <w:rsid w:val="002B176F"/>
    <w:rsid w:val="002B2845"/>
    <w:rsid w:val="002B286D"/>
    <w:rsid w:val="002B2F42"/>
    <w:rsid w:val="002B34D4"/>
    <w:rsid w:val="002B3C7F"/>
    <w:rsid w:val="002B4038"/>
    <w:rsid w:val="002B43A8"/>
    <w:rsid w:val="002B4A34"/>
    <w:rsid w:val="002B4E62"/>
    <w:rsid w:val="002B4F4C"/>
    <w:rsid w:val="002B5324"/>
    <w:rsid w:val="002B6526"/>
    <w:rsid w:val="002B6AF6"/>
    <w:rsid w:val="002B6B77"/>
    <w:rsid w:val="002B7000"/>
    <w:rsid w:val="002B7C52"/>
    <w:rsid w:val="002B7EC5"/>
    <w:rsid w:val="002C0C2E"/>
    <w:rsid w:val="002C0D2A"/>
    <w:rsid w:val="002C0F3C"/>
    <w:rsid w:val="002C1E96"/>
    <w:rsid w:val="002C2442"/>
    <w:rsid w:val="002C292E"/>
    <w:rsid w:val="002C2DAD"/>
    <w:rsid w:val="002C331E"/>
    <w:rsid w:val="002C3718"/>
    <w:rsid w:val="002C3828"/>
    <w:rsid w:val="002C3EC3"/>
    <w:rsid w:val="002C430B"/>
    <w:rsid w:val="002C447C"/>
    <w:rsid w:val="002C4EC2"/>
    <w:rsid w:val="002C57B9"/>
    <w:rsid w:val="002C59BB"/>
    <w:rsid w:val="002C5E27"/>
    <w:rsid w:val="002C5F76"/>
    <w:rsid w:val="002C617F"/>
    <w:rsid w:val="002C62C3"/>
    <w:rsid w:val="002C65BF"/>
    <w:rsid w:val="002C66D8"/>
    <w:rsid w:val="002C6E1D"/>
    <w:rsid w:val="002C7E3B"/>
    <w:rsid w:val="002C7E5B"/>
    <w:rsid w:val="002D00C0"/>
    <w:rsid w:val="002D0740"/>
    <w:rsid w:val="002D08FC"/>
    <w:rsid w:val="002D09BD"/>
    <w:rsid w:val="002D0CD6"/>
    <w:rsid w:val="002D18A7"/>
    <w:rsid w:val="002D1D8B"/>
    <w:rsid w:val="002D1E17"/>
    <w:rsid w:val="002D2136"/>
    <w:rsid w:val="002D2E1F"/>
    <w:rsid w:val="002D2F59"/>
    <w:rsid w:val="002D2FAF"/>
    <w:rsid w:val="002D317C"/>
    <w:rsid w:val="002D4889"/>
    <w:rsid w:val="002D4AC3"/>
    <w:rsid w:val="002D51E8"/>
    <w:rsid w:val="002D55CA"/>
    <w:rsid w:val="002D572F"/>
    <w:rsid w:val="002D5AFE"/>
    <w:rsid w:val="002D5DA0"/>
    <w:rsid w:val="002D698D"/>
    <w:rsid w:val="002D7206"/>
    <w:rsid w:val="002D776E"/>
    <w:rsid w:val="002E0ABF"/>
    <w:rsid w:val="002E0FA1"/>
    <w:rsid w:val="002E12AB"/>
    <w:rsid w:val="002E1D4C"/>
    <w:rsid w:val="002E2A81"/>
    <w:rsid w:val="002E2C59"/>
    <w:rsid w:val="002E30A3"/>
    <w:rsid w:val="002E37FA"/>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E83"/>
    <w:rsid w:val="002F2F65"/>
    <w:rsid w:val="002F3818"/>
    <w:rsid w:val="002F3CD0"/>
    <w:rsid w:val="002F3DDD"/>
    <w:rsid w:val="002F45AC"/>
    <w:rsid w:val="002F4BA2"/>
    <w:rsid w:val="002F4CD8"/>
    <w:rsid w:val="002F4F7D"/>
    <w:rsid w:val="002F5039"/>
    <w:rsid w:val="002F5111"/>
    <w:rsid w:val="002F6218"/>
    <w:rsid w:val="002F627D"/>
    <w:rsid w:val="002F6E6E"/>
    <w:rsid w:val="002F6F66"/>
    <w:rsid w:val="002F7089"/>
    <w:rsid w:val="002F7094"/>
    <w:rsid w:val="002F7452"/>
    <w:rsid w:val="002F76EB"/>
    <w:rsid w:val="002F7864"/>
    <w:rsid w:val="00300778"/>
    <w:rsid w:val="003008AC"/>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E74"/>
    <w:rsid w:val="00307959"/>
    <w:rsid w:val="00307CA2"/>
    <w:rsid w:val="00307DD8"/>
    <w:rsid w:val="00307EDE"/>
    <w:rsid w:val="003104A6"/>
    <w:rsid w:val="00310949"/>
    <w:rsid w:val="00310FBB"/>
    <w:rsid w:val="00311745"/>
    <w:rsid w:val="00311920"/>
    <w:rsid w:val="00311CB2"/>
    <w:rsid w:val="00311FD8"/>
    <w:rsid w:val="00312868"/>
    <w:rsid w:val="00312C49"/>
    <w:rsid w:val="00312E6C"/>
    <w:rsid w:val="00313124"/>
    <w:rsid w:val="003131A4"/>
    <w:rsid w:val="0031372D"/>
    <w:rsid w:val="00313939"/>
    <w:rsid w:val="003139B0"/>
    <w:rsid w:val="00314062"/>
    <w:rsid w:val="00315284"/>
    <w:rsid w:val="003154A1"/>
    <w:rsid w:val="003156B0"/>
    <w:rsid w:val="003158B5"/>
    <w:rsid w:val="00315D0E"/>
    <w:rsid w:val="00315FB0"/>
    <w:rsid w:val="003163C2"/>
    <w:rsid w:val="003165CC"/>
    <w:rsid w:val="00316ED0"/>
    <w:rsid w:val="0031734F"/>
    <w:rsid w:val="00317464"/>
    <w:rsid w:val="00317498"/>
    <w:rsid w:val="0031783C"/>
    <w:rsid w:val="00317895"/>
    <w:rsid w:val="0031789D"/>
    <w:rsid w:val="00317908"/>
    <w:rsid w:val="0032035D"/>
    <w:rsid w:val="0032041B"/>
    <w:rsid w:val="00321366"/>
    <w:rsid w:val="003213A6"/>
    <w:rsid w:val="003214EC"/>
    <w:rsid w:val="003214F4"/>
    <w:rsid w:val="0032166D"/>
    <w:rsid w:val="00321769"/>
    <w:rsid w:val="00321A4B"/>
    <w:rsid w:val="00321A7C"/>
    <w:rsid w:val="003225A9"/>
    <w:rsid w:val="00322926"/>
    <w:rsid w:val="00322F2E"/>
    <w:rsid w:val="00323E5D"/>
    <w:rsid w:val="00324379"/>
    <w:rsid w:val="003246DB"/>
    <w:rsid w:val="00325133"/>
    <w:rsid w:val="003251CB"/>
    <w:rsid w:val="00325DEE"/>
    <w:rsid w:val="00325E96"/>
    <w:rsid w:val="0032604F"/>
    <w:rsid w:val="00326C01"/>
    <w:rsid w:val="00326F0B"/>
    <w:rsid w:val="0032766B"/>
    <w:rsid w:val="00330010"/>
    <w:rsid w:val="00330177"/>
    <w:rsid w:val="003302AF"/>
    <w:rsid w:val="0033179D"/>
    <w:rsid w:val="003321B3"/>
    <w:rsid w:val="00332958"/>
    <w:rsid w:val="00332BB6"/>
    <w:rsid w:val="00332FE1"/>
    <w:rsid w:val="003338A6"/>
    <w:rsid w:val="00333AAF"/>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7B1"/>
    <w:rsid w:val="00341DA1"/>
    <w:rsid w:val="003423D1"/>
    <w:rsid w:val="00342498"/>
    <w:rsid w:val="003430E7"/>
    <w:rsid w:val="00344799"/>
    <w:rsid w:val="00344843"/>
    <w:rsid w:val="00344D86"/>
    <w:rsid w:val="00345218"/>
    <w:rsid w:val="0034584F"/>
    <w:rsid w:val="00345A65"/>
    <w:rsid w:val="00345B1F"/>
    <w:rsid w:val="00346A78"/>
    <w:rsid w:val="00346D5F"/>
    <w:rsid w:val="00346DD1"/>
    <w:rsid w:val="003472BC"/>
    <w:rsid w:val="0034733B"/>
    <w:rsid w:val="003511AC"/>
    <w:rsid w:val="0035187C"/>
    <w:rsid w:val="00352DAB"/>
    <w:rsid w:val="00352E6C"/>
    <w:rsid w:val="00353495"/>
    <w:rsid w:val="0035370F"/>
    <w:rsid w:val="00353879"/>
    <w:rsid w:val="00353D03"/>
    <w:rsid w:val="00354185"/>
    <w:rsid w:val="00354315"/>
    <w:rsid w:val="00354350"/>
    <w:rsid w:val="003543AE"/>
    <w:rsid w:val="0035450B"/>
    <w:rsid w:val="00354775"/>
    <w:rsid w:val="00354F52"/>
    <w:rsid w:val="0035521F"/>
    <w:rsid w:val="00355399"/>
    <w:rsid w:val="003554D6"/>
    <w:rsid w:val="00355831"/>
    <w:rsid w:val="00355A32"/>
    <w:rsid w:val="00355EF1"/>
    <w:rsid w:val="0035746A"/>
    <w:rsid w:val="003578B9"/>
    <w:rsid w:val="00357DA1"/>
    <w:rsid w:val="00360639"/>
    <w:rsid w:val="00360B08"/>
    <w:rsid w:val="00360F32"/>
    <w:rsid w:val="003616CF"/>
    <w:rsid w:val="003618A5"/>
    <w:rsid w:val="003619CC"/>
    <w:rsid w:val="0036216E"/>
    <w:rsid w:val="003622AF"/>
    <w:rsid w:val="00362354"/>
    <w:rsid w:val="003625F4"/>
    <w:rsid w:val="00362881"/>
    <w:rsid w:val="00362B76"/>
    <w:rsid w:val="00362CDD"/>
    <w:rsid w:val="003634EF"/>
    <w:rsid w:val="003635BE"/>
    <w:rsid w:val="00363F90"/>
    <w:rsid w:val="00363F9E"/>
    <w:rsid w:val="00364CED"/>
    <w:rsid w:val="00364DE7"/>
    <w:rsid w:val="00364EEE"/>
    <w:rsid w:val="00364EF2"/>
    <w:rsid w:val="003654F6"/>
    <w:rsid w:val="003658AB"/>
    <w:rsid w:val="0036590C"/>
    <w:rsid w:val="00366157"/>
    <w:rsid w:val="00366941"/>
    <w:rsid w:val="00366C3D"/>
    <w:rsid w:val="00366C79"/>
    <w:rsid w:val="0036786C"/>
    <w:rsid w:val="003678CB"/>
    <w:rsid w:val="003709A4"/>
    <w:rsid w:val="0037111D"/>
    <w:rsid w:val="003716C6"/>
    <w:rsid w:val="0037170E"/>
    <w:rsid w:val="00371950"/>
    <w:rsid w:val="00372254"/>
    <w:rsid w:val="003726AE"/>
    <w:rsid w:val="0037280E"/>
    <w:rsid w:val="003728B2"/>
    <w:rsid w:val="003729A1"/>
    <w:rsid w:val="0037341E"/>
    <w:rsid w:val="00375288"/>
    <w:rsid w:val="0037668F"/>
    <w:rsid w:val="00377B2E"/>
    <w:rsid w:val="00377EDA"/>
    <w:rsid w:val="00380322"/>
    <w:rsid w:val="00380B04"/>
    <w:rsid w:val="00380DF3"/>
    <w:rsid w:val="00380F17"/>
    <w:rsid w:val="0038127F"/>
    <w:rsid w:val="0038172C"/>
    <w:rsid w:val="00381835"/>
    <w:rsid w:val="0038234B"/>
    <w:rsid w:val="00382749"/>
    <w:rsid w:val="00382F63"/>
    <w:rsid w:val="003834CB"/>
    <w:rsid w:val="003838B3"/>
    <w:rsid w:val="00383CFA"/>
    <w:rsid w:val="00383E13"/>
    <w:rsid w:val="003841B2"/>
    <w:rsid w:val="00384405"/>
    <w:rsid w:val="00384831"/>
    <w:rsid w:val="00385129"/>
    <w:rsid w:val="0038545E"/>
    <w:rsid w:val="00385A88"/>
    <w:rsid w:val="00386626"/>
    <w:rsid w:val="00386EEE"/>
    <w:rsid w:val="003871D7"/>
    <w:rsid w:val="0038771D"/>
    <w:rsid w:val="003879F8"/>
    <w:rsid w:val="00387CD5"/>
    <w:rsid w:val="003904F8"/>
    <w:rsid w:val="00390CB6"/>
    <w:rsid w:val="00390CFA"/>
    <w:rsid w:val="00391801"/>
    <w:rsid w:val="0039188C"/>
    <w:rsid w:val="00393513"/>
    <w:rsid w:val="00393601"/>
    <w:rsid w:val="003938E4"/>
    <w:rsid w:val="00393A52"/>
    <w:rsid w:val="003943AD"/>
    <w:rsid w:val="00394619"/>
    <w:rsid w:val="00394C08"/>
    <w:rsid w:val="003950BD"/>
    <w:rsid w:val="0039536C"/>
    <w:rsid w:val="00395785"/>
    <w:rsid w:val="00395C30"/>
    <w:rsid w:val="00395C53"/>
    <w:rsid w:val="00396E2F"/>
    <w:rsid w:val="003970AA"/>
    <w:rsid w:val="00397353"/>
    <w:rsid w:val="003979F4"/>
    <w:rsid w:val="00397A46"/>
    <w:rsid w:val="003A01A3"/>
    <w:rsid w:val="003A03AB"/>
    <w:rsid w:val="003A0C36"/>
    <w:rsid w:val="003A1E49"/>
    <w:rsid w:val="003A2F84"/>
    <w:rsid w:val="003A3A18"/>
    <w:rsid w:val="003A3AD7"/>
    <w:rsid w:val="003A3BBF"/>
    <w:rsid w:val="003A3CE2"/>
    <w:rsid w:val="003A4605"/>
    <w:rsid w:val="003A48E1"/>
    <w:rsid w:val="003A4F0A"/>
    <w:rsid w:val="003A5323"/>
    <w:rsid w:val="003A5504"/>
    <w:rsid w:val="003A5B01"/>
    <w:rsid w:val="003A5B69"/>
    <w:rsid w:val="003A634B"/>
    <w:rsid w:val="003A6DDA"/>
    <w:rsid w:val="003A7AE4"/>
    <w:rsid w:val="003A7EC0"/>
    <w:rsid w:val="003B019A"/>
    <w:rsid w:val="003B07E6"/>
    <w:rsid w:val="003B1036"/>
    <w:rsid w:val="003B12BC"/>
    <w:rsid w:val="003B17A5"/>
    <w:rsid w:val="003B1FE1"/>
    <w:rsid w:val="003B211D"/>
    <w:rsid w:val="003B2D62"/>
    <w:rsid w:val="003B3C8C"/>
    <w:rsid w:val="003B49B8"/>
    <w:rsid w:val="003B54AD"/>
    <w:rsid w:val="003B559A"/>
    <w:rsid w:val="003B598A"/>
    <w:rsid w:val="003B5F23"/>
    <w:rsid w:val="003B601F"/>
    <w:rsid w:val="003B61C3"/>
    <w:rsid w:val="003B641A"/>
    <w:rsid w:val="003B6FAB"/>
    <w:rsid w:val="003B7B7B"/>
    <w:rsid w:val="003C008A"/>
    <w:rsid w:val="003C0697"/>
    <w:rsid w:val="003C0DBA"/>
    <w:rsid w:val="003C0F91"/>
    <w:rsid w:val="003C1674"/>
    <w:rsid w:val="003C1C83"/>
    <w:rsid w:val="003C1E43"/>
    <w:rsid w:val="003C22F5"/>
    <w:rsid w:val="003C3BFF"/>
    <w:rsid w:val="003C3F20"/>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51E"/>
    <w:rsid w:val="003D1CE1"/>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16"/>
    <w:rsid w:val="003D6826"/>
    <w:rsid w:val="003D6CFB"/>
    <w:rsid w:val="003D71C5"/>
    <w:rsid w:val="003D7648"/>
    <w:rsid w:val="003D7BE7"/>
    <w:rsid w:val="003E0422"/>
    <w:rsid w:val="003E0449"/>
    <w:rsid w:val="003E05CE"/>
    <w:rsid w:val="003E0A8D"/>
    <w:rsid w:val="003E14AE"/>
    <w:rsid w:val="003E1501"/>
    <w:rsid w:val="003E1769"/>
    <w:rsid w:val="003E178A"/>
    <w:rsid w:val="003E2653"/>
    <w:rsid w:val="003E2EF0"/>
    <w:rsid w:val="003E2EF6"/>
    <w:rsid w:val="003E3998"/>
    <w:rsid w:val="003E45BA"/>
    <w:rsid w:val="003E4768"/>
    <w:rsid w:val="003E4FE5"/>
    <w:rsid w:val="003E5072"/>
    <w:rsid w:val="003E655A"/>
    <w:rsid w:val="003E67CF"/>
    <w:rsid w:val="003E6E31"/>
    <w:rsid w:val="003E6F3B"/>
    <w:rsid w:val="003E7B03"/>
    <w:rsid w:val="003F02D5"/>
    <w:rsid w:val="003F0B20"/>
    <w:rsid w:val="003F0DCE"/>
    <w:rsid w:val="003F0E6B"/>
    <w:rsid w:val="003F1116"/>
    <w:rsid w:val="003F1B08"/>
    <w:rsid w:val="003F1BA5"/>
    <w:rsid w:val="003F1BB2"/>
    <w:rsid w:val="003F1EEA"/>
    <w:rsid w:val="003F2147"/>
    <w:rsid w:val="003F21A8"/>
    <w:rsid w:val="003F242E"/>
    <w:rsid w:val="003F24A0"/>
    <w:rsid w:val="003F2626"/>
    <w:rsid w:val="003F2818"/>
    <w:rsid w:val="003F291F"/>
    <w:rsid w:val="003F2C3D"/>
    <w:rsid w:val="003F2CCD"/>
    <w:rsid w:val="003F32EC"/>
    <w:rsid w:val="003F339E"/>
    <w:rsid w:val="003F38ED"/>
    <w:rsid w:val="003F3A82"/>
    <w:rsid w:val="003F3ADA"/>
    <w:rsid w:val="003F3B82"/>
    <w:rsid w:val="003F3F12"/>
    <w:rsid w:val="003F40A6"/>
    <w:rsid w:val="003F4608"/>
    <w:rsid w:val="003F48E2"/>
    <w:rsid w:val="003F4D19"/>
    <w:rsid w:val="003F5572"/>
    <w:rsid w:val="003F5787"/>
    <w:rsid w:val="003F6110"/>
    <w:rsid w:val="003F6719"/>
    <w:rsid w:val="003F67C9"/>
    <w:rsid w:val="003F6850"/>
    <w:rsid w:val="003F726E"/>
    <w:rsid w:val="003F73AF"/>
    <w:rsid w:val="003F76AB"/>
    <w:rsid w:val="003F78CD"/>
    <w:rsid w:val="003F7B4A"/>
    <w:rsid w:val="004009A2"/>
    <w:rsid w:val="00400D8A"/>
    <w:rsid w:val="004015BA"/>
    <w:rsid w:val="00401D5F"/>
    <w:rsid w:val="00402204"/>
    <w:rsid w:val="0040230B"/>
    <w:rsid w:val="00402F1F"/>
    <w:rsid w:val="004037D7"/>
    <w:rsid w:val="00403C55"/>
    <w:rsid w:val="00403CC5"/>
    <w:rsid w:val="00403EF7"/>
    <w:rsid w:val="004045A5"/>
    <w:rsid w:val="00404698"/>
    <w:rsid w:val="0040506B"/>
    <w:rsid w:val="00405321"/>
    <w:rsid w:val="004054C2"/>
    <w:rsid w:val="004054EF"/>
    <w:rsid w:val="0040565F"/>
    <w:rsid w:val="00405F69"/>
    <w:rsid w:val="00406034"/>
    <w:rsid w:val="004063CD"/>
    <w:rsid w:val="00406454"/>
    <w:rsid w:val="00406F82"/>
    <w:rsid w:val="00407C71"/>
    <w:rsid w:val="00410601"/>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1A8"/>
    <w:rsid w:val="004173FE"/>
    <w:rsid w:val="004175EF"/>
    <w:rsid w:val="00420551"/>
    <w:rsid w:val="00420FF6"/>
    <w:rsid w:val="0042107D"/>
    <w:rsid w:val="004211FC"/>
    <w:rsid w:val="00421343"/>
    <w:rsid w:val="004213FA"/>
    <w:rsid w:val="004215F0"/>
    <w:rsid w:val="00421930"/>
    <w:rsid w:val="00422046"/>
    <w:rsid w:val="0042235B"/>
    <w:rsid w:val="00422B0A"/>
    <w:rsid w:val="0042323F"/>
    <w:rsid w:val="00423DF3"/>
    <w:rsid w:val="00424064"/>
    <w:rsid w:val="0042421A"/>
    <w:rsid w:val="00425293"/>
    <w:rsid w:val="00425478"/>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2689"/>
    <w:rsid w:val="00432DFD"/>
    <w:rsid w:val="00432E1D"/>
    <w:rsid w:val="004335EE"/>
    <w:rsid w:val="00433B58"/>
    <w:rsid w:val="00433E38"/>
    <w:rsid w:val="00433E3F"/>
    <w:rsid w:val="004340C8"/>
    <w:rsid w:val="00434763"/>
    <w:rsid w:val="004347BC"/>
    <w:rsid w:val="00434ABE"/>
    <w:rsid w:val="00434F78"/>
    <w:rsid w:val="004351C9"/>
    <w:rsid w:val="00435FBE"/>
    <w:rsid w:val="00436112"/>
    <w:rsid w:val="004361CE"/>
    <w:rsid w:val="004362D4"/>
    <w:rsid w:val="00436771"/>
    <w:rsid w:val="0043698A"/>
    <w:rsid w:val="004376D9"/>
    <w:rsid w:val="00437B28"/>
    <w:rsid w:val="00437CAA"/>
    <w:rsid w:val="00437D29"/>
    <w:rsid w:val="00440F96"/>
    <w:rsid w:val="00441213"/>
    <w:rsid w:val="00441715"/>
    <w:rsid w:val="00441928"/>
    <w:rsid w:val="00442076"/>
    <w:rsid w:val="00442715"/>
    <w:rsid w:val="00442D64"/>
    <w:rsid w:val="00442D84"/>
    <w:rsid w:val="00442F06"/>
    <w:rsid w:val="00443AB7"/>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997"/>
    <w:rsid w:val="00451A94"/>
    <w:rsid w:val="0045205F"/>
    <w:rsid w:val="0045213B"/>
    <w:rsid w:val="0045238E"/>
    <w:rsid w:val="0045281B"/>
    <w:rsid w:val="00452E0F"/>
    <w:rsid w:val="0045378A"/>
    <w:rsid w:val="00454045"/>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DD8"/>
    <w:rsid w:val="00463EE6"/>
    <w:rsid w:val="0046470C"/>
    <w:rsid w:val="00464BE4"/>
    <w:rsid w:val="00464E35"/>
    <w:rsid w:val="0046504C"/>
    <w:rsid w:val="004652C7"/>
    <w:rsid w:val="004657E8"/>
    <w:rsid w:val="00466398"/>
    <w:rsid w:val="004664EC"/>
    <w:rsid w:val="0046656E"/>
    <w:rsid w:val="00466A4B"/>
    <w:rsid w:val="00466A5D"/>
    <w:rsid w:val="00466AB5"/>
    <w:rsid w:val="00467116"/>
    <w:rsid w:val="0046761F"/>
    <w:rsid w:val="00467B3B"/>
    <w:rsid w:val="004704A3"/>
    <w:rsid w:val="0047078B"/>
    <w:rsid w:val="004710CE"/>
    <w:rsid w:val="0047115A"/>
    <w:rsid w:val="00471396"/>
    <w:rsid w:val="00471434"/>
    <w:rsid w:val="0047191F"/>
    <w:rsid w:val="00471CE0"/>
    <w:rsid w:val="00471FA3"/>
    <w:rsid w:val="0047214A"/>
    <w:rsid w:val="00472289"/>
    <w:rsid w:val="0047283A"/>
    <w:rsid w:val="004728FE"/>
    <w:rsid w:val="00472C05"/>
    <w:rsid w:val="004730CD"/>
    <w:rsid w:val="00473B68"/>
    <w:rsid w:val="00473BBF"/>
    <w:rsid w:val="00473E97"/>
    <w:rsid w:val="004746E9"/>
    <w:rsid w:val="00474B00"/>
    <w:rsid w:val="0047543E"/>
    <w:rsid w:val="00475445"/>
    <w:rsid w:val="00475CCC"/>
    <w:rsid w:val="00475FE2"/>
    <w:rsid w:val="0047659B"/>
    <w:rsid w:val="0047689C"/>
    <w:rsid w:val="00476912"/>
    <w:rsid w:val="00476C6D"/>
    <w:rsid w:val="00476CAA"/>
    <w:rsid w:val="00477122"/>
    <w:rsid w:val="004772E6"/>
    <w:rsid w:val="0047738C"/>
    <w:rsid w:val="0047798A"/>
    <w:rsid w:val="00477CC5"/>
    <w:rsid w:val="00477D98"/>
    <w:rsid w:val="00480195"/>
    <w:rsid w:val="00480D6A"/>
    <w:rsid w:val="00480E90"/>
    <w:rsid w:val="004812F5"/>
    <w:rsid w:val="00481759"/>
    <w:rsid w:val="00481772"/>
    <w:rsid w:val="00481E85"/>
    <w:rsid w:val="0048232C"/>
    <w:rsid w:val="00482508"/>
    <w:rsid w:val="00482709"/>
    <w:rsid w:val="00482753"/>
    <w:rsid w:val="004828A0"/>
    <w:rsid w:val="004830B1"/>
    <w:rsid w:val="00483169"/>
    <w:rsid w:val="004835D6"/>
    <w:rsid w:val="00483DCC"/>
    <w:rsid w:val="00483EBE"/>
    <w:rsid w:val="00485911"/>
    <w:rsid w:val="00485F06"/>
    <w:rsid w:val="0048622D"/>
    <w:rsid w:val="0048625C"/>
    <w:rsid w:val="00486303"/>
    <w:rsid w:val="004865E4"/>
    <w:rsid w:val="00486826"/>
    <w:rsid w:val="0048725B"/>
    <w:rsid w:val="004874C9"/>
    <w:rsid w:val="004900E6"/>
    <w:rsid w:val="00490CF5"/>
    <w:rsid w:val="00491520"/>
    <w:rsid w:val="00491AEA"/>
    <w:rsid w:val="00492CA2"/>
    <w:rsid w:val="00492E3D"/>
    <w:rsid w:val="00493747"/>
    <w:rsid w:val="00493A46"/>
    <w:rsid w:val="00493C51"/>
    <w:rsid w:val="00493D25"/>
    <w:rsid w:val="00493D4D"/>
    <w:rsid w:val="00493EDE"/>
    <w:rsid w:val="00493F68"/>
    <w:rsid w:val="00494B32"/>
    <w:rsid w:val="00495242"/>
    <w:rsid w:val="00495973"/>
    <w:rsid w:val="004960B4"/>
    <w:rsid w:val="0049615F"/>
    <w:rsid w:val="00496652"/>
    <w:rsid w:val="0049792A"/>
    <w:rsid w:val="00497B07"/>
    <w:rsid w:val="00497F2D"/>
    <w:rsid w:val="004A01DA"/>
    <w:rsid w:val="004A0225"/>
    <w:rsid w:val="004A052E"/>
    <w:rsid w:val="004A0A75"/>
    <w:rsid w:val="004A0C1B"/>
    <w:rsid w:val="004A0F37"/>
    <w:rsid w:val="004A11BB"/>
    <w:rsid w:val="004A138E"/>
    <w:rsid w:val="004A1872"/>
    <w:rsid w:val="004A1B7D"/>
    <w:rsid w:val="004A21CA"/>
    <w:rsid w:val="004A229A"/>
    <w:rsid w:val="004A259F"/>
    <w:rsid w:val="004A280A"/>
    <w:rsid w:val="004A2ED8"/>
    <w:rsid w:val="004A34D8"/>
    <w:rsid w:val="004A3873"/>
    <w:rsid w:val="004A3A47"/>
    <w:rsid w:val="004A3B08"/>
    <w:rsid w:val="004A3E5A"/>
    <w:rsid w:val="004A3FBA"/>
    <w:rsid w:val="004A469F"/>
    <w:rsid w:val="004A54BA"/>
    <w:rsid w:val="004A677E"/>
    <w:rsid w:val="004A6C99"/>
    <w:rsid w:val="004A71C3"/>
    <w:rsid w:val="004A7359"/>
    <w:rsid w:val="004A78B0"/>
    <w:rsid w:val="004B0397"/>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55F8"/>
    <w:rsid w:val="004B5857"/>
    <w:rsid w:val="004B66E5"/>
    <w:rsid w:val="004B6B07"/>
    <w:rsid w:val="004B6D35"/>
    <w:rsid w:val="004B6FC7"/>
    <w:rsid w:val="004B739C"/>
    <w:rsid w:val="004B7818"/>
    <w:rsid w:val="004B784E"/>
    <w:rsid w:val="004C0377"/>
    <w:rsid w:val="004C0B05"/>
    <w:rsid w:val="004C0ED4"/>
    <w:rsid w:val="004C1046"/>
    <w:rsid w:val="004C1822"/>
    <w:rsid w:val="004C1A74"/>
    <w:rsid w:val="004C238B"/>
    <w:rsid w:val="004C25AC"/>
    <w:rsid w:val="004C2679"/>
    <w:rsid w:val="004C26A4"/>
    <w:rsid w:val="004C3026"/>
    <w:rsid w:val="004C38B1"/>
    <w:rsid w:val="004C40DC"/>
    <w:rsid w:val="004C49EE"/>
    <w:rsid w:val="004C4B48"/>
    <w:rsid w:val="004C546C"/>
    <w:rsid w:val="004C5A26"/>
    <w:rsid w:val="004C5B3D"/>
    <w:rsid w:val="004C5C7C"/>
    <w:rsid w:val="004C5F66"/>
    <w:rsid w:val="004C66A7"/>
    <w:rsid w:val="004D056E"/>
    <w:rsid w:val="004D1CD2"/>
    <w:rsid w:val="004D2318"/>
    <w:rsid w:val="004D420C"/>
    <w:rsid w:val="004D4287"/>
    <w:rsid w:val="004D47B8"/>
    <w:rsid w:val="004D5AD5"/>
    <w:rsid w:val="004D6798"/>
    <w:rsid w:val="004D7807"/>
    <w:rsid w:val="004D7CFC"/>
    <w:rsid w:val="004D7D7E"/>
    <w:rsid w:val="004E0381"/>
    <w:rsid w:val="004E0894"/>
    <w:rsid w:val="004E130B"/>
    <w:rsid w:val="004E1391"/>
    <w:rsid w:val="004E15DC"/>
    <w:rsid w:val="004E19C3"/>
    <w:rsid w:val="004E21A0"/>
    <w:rsid w:val="004E23BD"/>
    <w:rsid w:val="004E293D"/>
    <w:rsid w:val="004E2A81"/>
    <w:rsid w:val="004E2B7A"/>
    <w:rsid w:val="004E31A8"/>
    <w:rsid w:val="004E33EB"/>
    <w:rsid w:val="004E3723"/>
    <w:rsid w:val="004E3799"/>
    <w:rsid w:val="004E39DD"/>
    <w:rsid w:val="004E4502"/>
    <w:rsid w:val="004E4792"/>
    <w:rsid w:val="004E508B"/>
    <w:rsid w:val="004E5624"/>
    <w:rsid w:val="004E567B"/>
    <w:rsid w:val="004E63B5"/>
    <w:rsid w:val="004E66E9"/>
    <w:rsid w:val="004E74FC"/>
    <w:rsid w:val="004E7D0A"/>
    <w:rsid w:val="004F0472"/>
    <w:rsid w:val="004F0E36"/>
    <w:rsid w:val="004F0F5D"/>
    <w:rsid w:val="004F135F"/>
    <w:rsid w:val="004F1418"/>
    <w:rsid w:val="004F171D"/>
    <w:rsid w:val="004F1A99"/>
    <w:rsid w:val="004F1AF6"/>
    <w:rsid w:val="004F1D35"/>
    <w:rsid w:val="004F1E41"/>
    <w:rsid w:val="004F2A79"/>
    <w:rsid w:val="004F2FF1"/>
    <w:rsid w:val="004F304E"/>
    <w:rsid w:val="004F3347"/>
    <w:rsid w:val="004F36D9"/>
    <w:rsid w:val="004F3A25"/>
    <w:rsid w:val="004F474C"/>
    <w:rsid w:val="004F5001"/>
    <w:rsid w:val="004F551B"/>
    <w:rsid w:val="004F55DB"/>
    <w:rsid w:val="004F5622"/>
    <w:rsid w:val="004F606E"/>
    <w:rsid w:val="00500803"/>
    <w:rsid w:val="0050090E"/>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248"/>
    <w:rsid w:val="00506372"/>
    <w:rsid w:val="00506AD7"/>
    <w:rsid w:val="00506D8F"/>
    <w:rsid w:val="0050738A"/>
    <w:rsid w:val="00507521"/>
    <w:rsid w:val="00507B39"/>
    <w:rsid w:val="00507DA0"/>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BCF"/>
    <w:rsid w:val="00514DA8"/>
    <w:rsid w:val="00514E0F"/>
    <w:rsid w:val="00514EDB"/>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66F"/>
    <w:rsid w:val="0052693D"/>
    <w:rsid w:val="00526C0D"/>
    <w:rsid w:val="00526C5D"/>
    <w:rsid w:val="00526D37"/>
    <w:rsid w:val="005302C7"/>
    <w:rsid w:val="00530869"/>
    <w:rsid w:val="00530ACC"/>
    <w:rsid w:val="00530CD1"/>
    <w:rsid w:val="00530EE9"/>
    <w:rsid w:val="0053144A"/>
    <w:rsid w:val="005316D3"/>
    <w:rsid w:val="0053219D"/>
    <w:rsid w:val="0053254F"/>
    <w:rsid w:val="005329F0"/>
    <w:rsid w:val="00532E46"/>
    <w:rsid w:val="00533038"/>
    <w:rsid w:val="005346AA"/>
    <w:rsid w:val="00534A1D"/>
    <w:rsid w:val="0053538B"/>
    <w:rsid w:val="005356FF"/>
    <w:rsid w:val="0053616D"/>
    <w:rsid w:val="0053619A"/>
    <w:rsid w:val="00536259"/>
    <w:rsid w:val="005367FD"/>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6B2"/>
    <w:rsid w:val="005447CE"/>
    <w:rsid w:val="005449F8"/>
    <w:rsid w:val="00545527"/>
    <w:rsid w:val="00546124"/>
    <w:rsid w:val="0054624B"/>
    <w:rsid w:val="00550259"/>
    <w:rsid w:val="00550766"/>
    <w:rsid w:val="005509C2"/>
    <w:rsid w:val="00551129"/>
    <w:rsid w:val="005519EC"/>
    <w:rsid w:val="00551C92"/>
    <w:rsid w:val="00551E39"/>
    <w:rsid w:val="0055287B"/>
    <w:rsid w:val="0055289F"/>
    <w:rsid w:val="00552F98"/>
    <w:rsid w:val="005532E6"/>
    <w:rsid w:val="00553547"/>
    <w:rsid w:val="0055369B"/>
    <w:rsid w:val="005539AC"/>
    <w:rsid w:val="00553F89"/>
    <w:rsid w:val="005545DC"/>
    <w:rsid w:val="005551E6"/>
    <w:rsid w:val="005560CE"/>
    <w:rsid w:val="00556AAD"/>
    <w:rsid w:val="00556CF5"/>
    <w:rsid w:val="00557D81"/>
    <w:rsid w:val="00560138"/>
    <w:rsid w:val="005604A3"/>
    <w:rsid w:val="00560856"/>
    <w:rsid w:val="005609F1"/>
    <w:rsid w:val="00560AD6"/>
    <w:rsid w:val="005617A0"/>
    <w:rsid w:val="00562B23"/>
    <w:rsid w:val="00562D7A"/>
    <w:rsid w:val="00562EC1"/>
    <w:rsid w:val="005630B1"/>
    <w:rsid w:val="00563688"/>
    <w:rsid w:val="00563922"/>
    <w:rsid w:val="00565D44"/>
    <w:rsid w:val="0056633F"/>
    <w:rsid w:val="00566537"/>
    <w:rsid w:val="00566C77"/>
    <w:rsid w:val="00566CE6"/>
    <w:rsid w:val="005671F4"/>
    <w:rsid w:val="00567721"/>
    <w:rsid w:val="00567C2C"/>
    <w:rsid w:val="00567FC1"/>
    <w:rsid w:val="00570AFA"/>
    <w:rsid w:val="00570C1A"/>
    <w:rsid w:val="005714B8"/>
    <w:rsid w:val="00571A98"/>
    <w:rsid w:val="00572348"/>
    <w:rsid w:val="0057253D"/>
    <w:rsid w:val="00572A1F"/>
    <w:rsid w:val="00572CE2"/>
    <w:rsid w:val="00572D92"/>
    <w:rsid w:val="00573B19"/>
    <w:rsid w:val="00573E30"/>
    <w:rsid w:val="005745E5"/>
    <w:rsid w:val="00574EFC"/>
    <w:rsid w:val="0057545E"/>
    <w:rsid w:val="0057602B"/>
    <w:rsid w:val="00577511"/>
    <w:rsid w:val="00577913"/>
    <w:rsid w:val="00577954"/>
    <w:rsid w:val="00577BAE"/>
    <w:rsid w:val="005808F8"/>
    <w:rsid w:val="00582465"/>
    <w:rsid w:val="0058250A"/>
    <w:rsid w:val="00582A50"/>
    <w:rsid w:val="00582F53"/>
    <w:rsid w:val="00583225"/>
    <w:rsid w:val="0058347E"/>
    <w:rsid w:val="00583909"/>
    <w:rsid w:val="00584426"/>
    <w:rsid w:val="00584849"/>
    <w:rsid w:val="00584CCB"/>
    <w:rsid w:val="00584FE0"/>
    <w:rsid w:val="00585018"/>
    <w:rsid w:val="0058515A"/>
    <w:rsid w:val="005859BE"/>
    <w:rsid w:val="00585EA2"/>
    <w:rsid w:val="00586526"/>
    <w:rsid w:val="005869FB"/>
    <w:rsid w:val="00587180"/>
    <w:rsid w:val="00587848"/>
    <w:rsid w:val="00587E91"/>
    <w:rsid w:val="00590138"/>
    <w:rsid w:val="00590BB8"/>
    <w:rsid w:val="00591F9C"/>
    <w:rsid w:val="00592132"/>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2E4C"/>
    <w:rsid w:val="005A30EB"/>
    <w:rsid w:val="005A3469"/>
    <w:rsid w:val="005A3555"/>
    <w:rsid w:val="005A35DC"/>
    <w:rsid w:val="005A3F0A"/>
    <w:rsid w:val="005A4012"/>
    <w:rsid w:val="005A40AA"/>
    <w:rsid w:val="005A5A69"/>
    <w:rsid w:val="005A5EBE"/>
    <w:rsid w:val="005A5F12"/>
    <w:rsid w:val="005A6206"/>
    <w:rsid w:val="005A768F"/>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9D4"/>
    <w:rsid w:val="005D09E6"/>
    <w:rsid w:val="005D0AF8"/>
    <w:rsid w:val="005D18E1"/>
    <w:rsid w:val="005D230E"/>
    <w:rsid w:val="005D27C2"/>
    <w:rsid w:val="005D2943"/>
    <w:rsid w:val="005D2DAF"/>
    <w:rsid w:val="005D2EEC"/>
    <w:rsid w:val="005D3198"/>
    <w:rsid w:val="005D3261"/>
    <w:rsid w:val="005D3748"/>
    <w:rsid w:val="005D397F"/>
    <w:rsid w:val="005D3A18"/>
    <w:rsid w:val="005D3AA7"/>
    <w:rsid w:val="005D3D5E"/>
    <w:rsid w:val="005D3F1B"/>
    <w:rsid w:val="005D4827"/>
    <w:rsid w:val="005D607E"/>
    <w:rsid w:val="005D65D8"/>
    <w:rsid w:val="005D6A88"/>
    <w:rsid w:val="005D6B4E"/>
    <w:rsid w:val="005D6C9B"/>
    <w:rsid w:val="005D6F9D"/>
    <w:rsid w:val="005D70EB"/>
    <w:rsid w:val="005D7B13"/>
    <w:rsid w:val="005E0292"/>
    <w:rsid w:val="005E04AC"/>
    <w:rsid w:val="005E06D2"/>
    <w:rsid w:val="005E08F0"/>
    <w:rsid w:val="005E0FA1"/>
    <w:rsid w:val="005E19E8"/>
    <w:rsid w:val="005E20A3"/>
    <w:rsid w:val="005E2292"/>
    <w:rsid w:val="005E2DC5"/>
    <w:rsid w:val="005E3AEC"/>
    <w:rsid w:val="005E40DD"/>
    <w:rsid w:val="005E40FC"/>
    <w:rsid w:val="005E414E"/>
    <w:rsid w:val="005E45AE"/>
    <w:rsid w:val="005E4B01"/>
    <w:rsid w:val="005E4E11"/>
    <w:rsid w:val="005E4FD0"/>
    <w:rsid w:val="005E5532"/>
    <w:rsid w:val="005E57B5"/>
    <w:rsid w:val="005E5CC9"/>
    <w:rsid w:val="005E5F91"/>
    <w:rsid w:val="005E6283"/>
    <w:rsid w:val="005E63B8"/>
    <w:rsid w:val="005E6772"/>
    <w:rsid w:val="005E6ECB"/>
    <w:rsid w:val="005E7EA1"/>
    <w:rsid w:val="005F0015"/>
    <w:rsid w:val="005F1293"/>
    <w:rsid w:val="005F16B9"/>
    <w:rsid w:val="005F1DAD"/>
    <w:rsid w:val="005F1EE4"/>
    <w:rsid w:val="005F1F1F"/>
    <w:rsid w:val="005F2D1C"/>
    <w:rsid w:val="005F2EB5"/>
    <w:rsid w:val="005F3169"/>
    <w:rsid w:val="005F4268"/>
    <w:rsid w:val="005F4E2D"/>
    <w:rsid w:val="005F530C"/>
    <w:rsid w:val="005F55E2"/>
    <w:rsid w:val="005F6ACC"/>
    <w:rsid w:val="005F6BF7"/>
    <w:rsid w:val="005F7123"/>
    <w:rsid w:val="0060019B"/>
    <w:rsid w:val="006003AC"/>
    <w:rsid w:val="00600B53"/>
    <w:rsid w:val="00601682"/>
    <w:rsid w:val="00601780"/>
    <w:rsid w:val="00601B03"/>
    <w:rsid w:val="00602235"/>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68A"/>
    <w:rsid w:val="006106CF"/>
    <w:rsid w:val="00610829"/>
    <w:rsid w:val="00610AA3"/>
    <w:rsid w:val="00610E37"/>
    <w:rsid w:val="00610FB6"/>
    <w:rsid w:val="006111A8"/>
    <w:rsid w:val="0061124E"/>
    <w:rsid w:val="006116B9"/>
    <w:rsid w:val="00612676"/>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207"/>
    <w:rsid w:val="00620513"/>
    <w:rsid w:val="0062069A"/>
    <w:rsid w:val="006207E9"/>
    <w:rsid w:val="0062084A"/>
    <w:rsid w:val="00620929"/>
    <w:rsid w:val="00620AFC"/>
    <w:rsid w:val="00620BFE"/>
    <w:rsid w:val="00621250"/>
    <w:rsid w:val="006219C2"/>
    <w:rsid w:val="00622001"/>
    <w:rsid w:val="0062280A"/>
    <w:rsid w:val="00622FD4"/>
    <w:rsid w:val="00623292"/>
    <w:rsid w:val="006235C3"/>
    <w:rsid w:val="00623FA8"/>
    <w:rsid w:val="0062447C"/>
    <w:rsid w:val="006245EC"/>
    <w:rsid w:val="006249F7"/>
    <w:rsid w:val="00625190"/>
    <w:rsid w:val="0062567E"/>
    <w:rsid w:val="006257AC"/>
    <w:rsid w:val="006258FB"/>
    <w:rsid w:val="00625A35"/>
    <w:rsid w:val="006268D9"/>
    <w:rsid w:val="00626C67"/>
    <w:rsid w:val="00626E16"/>
    <w:rsid w:val="00630392"/>
    <w:rsid w:val="0063039A"/>
    <w:rsid w:val="00630CD5"/>
    <w:rsid w:val="00631716"/>
    <w:rsid w:val="006319B3"/>
    <w:rsid w:val="00631DB0"/>
    <w:rsid w:val="00631FBB"/>
    <w:rsid w:val="00632290"/>
    <w:rsid w:val="006323FB"/>
    <w:rsid w:val="006324DA"/>
    <w:rsid w:val="006325C8"/>
    <w:rsid w:val="00632F2F"/>
    <w:rsid w:val="006339EF"/>
    <w:rsid w:val="00633D15"/>
    <w:rsid w:val="006342AE"/>
    <w:rsid w:val="00634A7A"/>
    <w:rsid w:val="00635706"/>
    <w:rsid w:val="00635DB2"/>
    <w:rsid w:val="006363B6"/>
    <w:rsid w:val="00636746"/>
    <w:rsid w:val="00637395"/>
    <w:rsid w:val="00637629"/>
    <w:rsid w:val="00637A83"/>
    <w:rsid w:val="00640050"/>
    <w:rsid w:val="0064140E"/>
    <w:rsid w:val="00641B15"/>
    <w:rsid w:val="0064218C"/>
    <w:rsid w:val="006424EC"/>
    <w:rsid w:val="00642608"/>
    <w:rsid w:val="00642C89"/>
    <w:rsid w:val="00643384"/>
    <w:rsid w:val="006438BC"/>
    <w:rsid w:val="006439BB"/>
    <w:rsid w:val="00644135"/>
    <w:rsid w:val="00644A75"/>
    <w:rsid w:val="00644B32"/>
    <w:rsid w:val="006451A6"/>
    <w:rsid w:val="00645383"/>
    <w:rsid w:val="006456FC"/>
    <w:rsid w:val="00645862"/>
    <w:rsid w:val="00646141"/>
    <w:rsid w:val="00646962"/>
    <w:rsid w:val="00646BE5"/>
    <w:rsid w:val="00647588"/>
    <w:rsid w:val="006475F1"/>
    <w:rsid w:val="00647C53"/>
    <w:rsid w:val="00647EA9"/>
    <w:rsid w:val="00650255"/>
    <w:rsid w:val="006513B0"/>
    <w:rsid w:val="0065140A"/>
    <w:rsid w:val="0065159A"/>
    <w:rsid w:val="00651C1D"/>
    <w:rsid w:val="00651CB0"/>
    <w:rsid w:val="00651FAF"/>
    <w:rsid w:val="00652169"/>
    <w:rsid w:val="00652494"/>
    <w:rsid w:val="006524F6"/>
    <w:rsid w:val="00652706"/>
    <w:rsid w:val="0065285A"/>
    <w:rsid w:val="006528A1"/>
    <w:rsid w:val="00652938"/>
    <w:rsid w:val="00652D9C"/>
    <w:rsid w:val="006531AA"/>
    <w:rsid w:val="006539A1"/>
    <w:rsid w:val="00653D37"/>
    <w:rsid w:val="0065446A"/>
    <w:rsid w:val="00654556"/>
    <w:rsid w:val="00654847"/>
    <w:rsid w:val="00655197"/>
    <w:rsid w:val="0065542C"/>
    <w:rsid w:val="0065559A"/>
    <w:rsid w:val="0065621F"/>
    <w:rsid w:val="0065631B"/>
    <w:rsid w:val="0065649D"/>
    <w:rsid w:val="006564D4"/>
    <w:rsid w:val="0065695E"/>
    <w:rsid w:val="0065724A"/>
    <w:rsid w:val="00657B17"/>
    <w:rsid w:val="00657C05"/>
    <w:rsid w:val="00657F55"/>
    <w:rsid w:val="00660439"/>
    <w:rsid w:val="0066049A"/>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74EA"/>
    <w:rsid w:val="006677BB"/>
    <w:rsid w:val="00667BE1"/>
    <w:rsid w:val="00667EB6"/>
    <w:rsid w:val="00667FEB"/>
    <w:rsid w:val="00670A37"/>
    <w:rsid w:val="006718E2"/>
    <w:rsid w:val="00672691"/>
    <w:rsid w:val="00672855"/>
    <w:rsid w:val="00672A30"/>
    <w:rsid w:val="00672AFF"/>
    <w:rsid w:val="00673488"/>
    <w:rsid w:val="00673568"/>
    <w:rsid w:val="0067446B"/>
    <w:rsid w:val="0067470A"/>
    <w:rsid w:val="006747D2"/>
    <w:rsid w:val="006757B5"/>
    <w:rsid w:val="006763AE"/>
    <w:rsid w:val="00677194"/>
    <w:rsid w:val="00677595"/>
    <w:rsid w:val="00677884"/>
    <w:rsid w:val="00677D63"/>
    <w:rsid w:val="00677FCA"/>
    <w:rsid w:val="006802C3"/>
    <w:rsid w:val="006805F0"/>
    <w:rsid w:val="00680AEA"/>
    <w:rsid w:val="0068106F"/>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510"/>
    <w:rsid w:val="006927B1"/>
    <w:rsid w:val="00692C58"/>
    <w:rsid w:val="00692DB1"/>
    <w:rsid w:val="0069388F"/>
    <w:rsid w:val="00694087"/>
    <w:rsid w:val="0069476E"/>
    <w:rsid w:val="00694AE6"/>
    <w:rsid w:val="00695792"/>
    <w:rsid w:val="006958B6"/>
    <w:rsid w:val="00695D6D"/>
    <w:rsid w:val="00695F9D"/>
    <w:rsid w:val="00696178"/>
    <w:rsid w:val="006962FD"/>
    <w:rsid w:val="006969B5"/>
    <w:rsid w:val="00696B39"/>
    <w:rsid w:val="0069794B"/>
    <w:rsid w:val="006A0692"/>
    <w:rsid w:val="006A0944"/>
    <w:rsid w:val="006A0D5E"/>
    <w:rsid w:val="006A0D89"/>
    <w:rsid w:val="006A0F4E"/>
    <w:rsid w:val="006A0F98"/>
    <w:rsid w:val="006A138A"/>
    <w:rsid w:val="006A16E8"/>
    <w:rsid w:val="006A200A"/>
    <w:rsid w:val="006A2959"/>
    <w:rsid w:val="006A34D8"/>
    <w:rsid w:val="006A3BD7"/>
    <w:rsid w:val="006A3D01"/>
    <w:rsid w:val="006A3EB5"/>
    <w:rsid w:val="006A4641"/>
    <w:rsid w:val="006A4B81"/>
    <w:rsid w:val="006A4BE3"/>
    <w:rsid w:val="006A5434"/>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2C13"/>
    <w:rsid w:val="006B2F56"/>
    <w:rsid w:val="006B36D3"/>
    <w:rsid w:val="006B39D3"/>
    <w:rsid w:val="006B3CA2"/>
    <w:rsid w:val="006B445B"/>
    <w:rsid w:val="006B4ADD"/>
    <w:rsid w:val="006B4CD9"/>
    <w:rsid w:val="006B4D58"/>
    <w:rsid w:val="006B4E2B"/>
    <w:rsid w:val="006B502D"/>
    <w:rsid w:val="006B5841"/>
    <w:rsid w:val="006B5855"/>
    <w:rsid w:val="006B5AEE"/>
    <w:rsid w:val="006B5D70"/>
    <w:rsid w:val="006C0112"/>
    <w:rsid w:val="006C02AF"/>
    <w:rsid w:val="006C05B4"/>
    <w:rsid w:val="006C06C4"/>
    <w:rsid w:val="006C0A1C"/>
    <w:rsid w:val="006C1268"/>
    <w:rsid w:val="006C1BF2"/>
    <w:rsid w:val="006C24FB"/>
    <w:rsid w:val="006C26B6"/>
    <w:rsid w:val="006C2AAB"/>
    <w:rsid w:val="006C2C74"/>
    <w:rsid w:val="006C30DB"/>
    <w:rsid w:val="006C33FE"/>
    <w:rsid w:val="006C4356"/>
    <w:rsid w:val="006C48D9"/>
    <w:rsid w:val="006C4905"/>
    <w:rsid w:val="006C50C1"/>
    <w:rsid w:val="006C5CCA"/>
    <w:rsid w:val="006C5FB6"/>
    <w:rsid w:val="006C6352"/>
    <w:rsid w:val="006C6FAE"/>
    <w:rsid w:val="006C7A8E"/>
    <w:rsid w:val="006D129E"/>
    <w:rsid w:val="006D189A"/>
    <w:rsid w:val="006D1C6D"/>
    <w:rsid w:val="006D225B"/>
    <w:rsid w:val="006D2272"/>
    <w:rsid w:val="006D2480"/>
    <w:rsid w:val="006D3B73"/>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214A"/>
    <w:rsid w:val="006E26F5"/>
    <w:rsid w:val="006E2CDF"/>
    <w:rsid w:val="006E2FB5"/>
    <w:rsid w:val="006E3093"/>
    <w:rsid w:val="006E3B0A"/>
    <w:rsid w:val="006E3D73"/>
    <w:rsid w:val="006E4190"/>
    <w:rsid w:val="006E4632"/>
    <w:rsid w:val="006E47DA"/>
    <w:rsid w:val="006E4C64"/>
    <w:rsid w:val="006E558B"/>
    <w:rsid w:val="006E60B5"/>
    <w:rsid w:val="006E64F1"/>
    <w:rsid w:val="006E6D87"/>
    <w:rsid w:val="006E6E0C"/>
    <w:rsid w:val="006E71AE"/>
    <w:rsid w:val="006E781D"/>
    <w:rsid w:val="006F0AC0"/>
    <w:rsid w:val="006F0FA1"/>
    <w:rsid w:val="006F13A3"/>
    <w:rsid w:val="006F15D3"/>
    <w:rsid w:val="006F16B8"/>
    <w:rsid w:val="006F1757"/>
    <w:rsid w:val="006F18FA"/>
    <w:rsid w:val="006F250E"/>
    <w:rsid w:val="006F299C"/>
    <w:rsid w:val="006F2C5D"/>
    <w:rsid w:val="006F33BF"/>
    <w:rsid w:val="006F35B5"/>
    <w:rsid w:val="006F3B0E"/>
    <w:rsid w:val="006F4229"/>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32EE"/>
    <w:rsid w:val="007039BE"/>
    <w:rsid w:val="00703CAA"/>
    <w:rsid w:val="0070460A"/>
    <w:rsid w:val="00704A2F"/>
    <w:rsid w:val="007052E5"/>
    <w:rsid w:val="0070540C"/>
    <w:rsid w:val="0070577A"/>
    <w:rsid w:val="007059F4"/>
    <w:rsid w:val="00706CB6"/>
    <w:rsid w:val="00706F1F"/>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5E7"/>
    <w:rsid w:val="00714795"/>
    <w:rsid w:val="00715396"/>
    <w:rsid w:val="007155B1"/>
    <w:rsid w:val="007159C7"/>
    <w:rsid w:val="00715C2B"/>
    <w:rsid w:val="00716425"/>
    <w:rsid w:val="007165CF"/>
    <w:rsid w:val="007166F5"/>
    <w:rsid w:val="007169CC"/>
    <w:rsid w:val="007175AD"/>
    <w:rsid w:val="00717FB8"/>
    <w:rsid w:val="0072011A"/>
    <w:rsid w:val="007207EF"/>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D5E"/>
    <w:rsid w:val="00726137"/>
    <w:rsid w:val="00726255"/>
    <w:rsid w:val="00726733"/>
    <w:rsid w:val="007267F5"/>
    <w:rsid w:val="00727062"/>
    <w:rsid w:val="00727466"/>
    <w:rsid w:val="00727A26"/>
    <w:rsid w:val="00727E8B"/>
    <w:rsid w:val="00730054"/>
    <w:rsid w:val="0073042B"/>
    <w:rsid w:val="00730C6C"/>
    <w:rsid w:val="00730DF1"/>
    <w:rsid w:val="00730EF4"/>
    <w:rsid w:val="00731692"/>
    <w:rsid w:val="007316CE"/>
    <w:rsid w:val="00731993"/>
    <w:rsid w:val="00731A52"/>
    <w:rsid w:val="00731F30"/>
    <w:rsid w:val="00732048"/>
    <w:rsid w:val="00732A8D"/>
    <w:rsid w:val="00734071"/>
    <w:rsid w:val="00734891"/>
    <w:rsid w:val="00734D33"/>
    <w:rsid w:val="00734FF3"/>
    <w:rsid w:val="00735506"/>
    <w:rsid w:val="00736096"/>
    <w:rsid w:val="00736208"/>
    <w:rsid w:val="0073625F"/>
    <w:rsid w:val="0073630D"/>
    <w:rsid w:val="00737075"/>
    <w:rsid w:val="00737139"/>
    <w:rsid w:val="00737403"/>
    <w:rsid w:val="007374D7"/>
    <w:rsid w:val="0074097E"/>
    <w:rsid w:val="007409EB"/>
    <w:rsid w:val="00740D4D"/>
    <w:rsid w:val="007411DD"/>
    <w:rsid w:val="00741423"/>
    <w:rsid w:val="007415C0"/>
    <w:rsid w:val="00741769"/>
    <w:rsid w:val="0074192A"/>
    <w:rsid w:val="00741ADF"/>
    <w:rsid w:val="00741BB4"/>
    <w:rsid w:val="00741C55"/>
    <w:rsid w:val="00742590"/>
    <w:rsid w:val="0074284C"/>
    <w:rsid w:val="00743CA2"/>
    <w:rsid w:val="00744720"/>
    <w:rsid w:val="00745065"/>
    <w:rsid w:val="007451E7"/>
    <w:rsid w:val="0074533E"/>
    <w:rsid w:val="007457A0"/>
    <w:rsid w:val="00745AB3"/>
    <w:rsid w:val="00745AE0"/>
    <w:rsid w:val="00745B7A"/>
    <w:rsid w:val="0074646C"/>
    <w:rsid w:val="0074691B"/>
    <w:rsid w:val="00746F7D"/>
    <w:rsid w:val="00747086"/>
    <w:rsid w:val="0074714C"/>
    <w:rsid w:val="00750705"/>
    <w:rsid w:val="00750990"/>
    <w:rsid w:val="00750DCE"/>
    <w:rsid w:val="007510C9"/>
    <w:rsid w:val="007525BE"/>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5F2"/>
    <w:rsid w:val="00761BA0"/>
    <w:rsid w:val="00761CC5"/>
    <w:rsid w:val="007622B8"/>
    <w:rsid w:val="007625BB"/>
    <w:rsid w:val="00762B20"/>
    <w:rsid w:val="0076386F"/>
    <w:rsid w:val="007638BF"/>
    <w:rsid w:val="00763A44"/>
    <w:rsid w:val="00763C51"/>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421"/>
    <w:rsid w:val="0077269A"/>
    <w:rsid w:val="007734D4"/>
    <w:rsid w:val="00773AC5"/>
    <w:rsid w:val="00773D20"/>
    <w:rsid w:val="00774B05"/>
    <w:rsid w:val="00774EE3"/>
    <w:rsid w:val="007755C5"/>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A37"/>
    <w:rsid w:val="00782A54"/>
    <w:rsid w:val="00783ACB"/>
    <w:rsid w:val="0078436B"/>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999"/>
    <w:rsid w:val="00794B6C"/>
    <w:rsid w:val="00794EDE"/>
    <w:rsid w:val="0079597E"/>
    <w:rsid w:val="00795C01"/>
    <w:rsid w:val="00795EE9"/>
    <w:rsid w:val="00796769"/>
    <w:rsid w:val="00796DA9"/>
    <w:rsid w:val="00797455"/>
    <w:rsid w:val="00797B60"/>
    <w:rsid w:val="007A0506"/>
    <w:rsid w:val="007A0971"/>
    <w:rsid w:val="007A0C99"/>
    <w:rsid w:val="007A1149"/>
    <w:rsid w:val="007A120A"/>
    <w:rsid w:val="007A135E"/>
    <w:rsid w:val="007A136F"/>
    <w:rsid w:val="007A1DA4"/>
    <w:rsid w:val="007A1E1C"/>
    <w:rsid w:val="007A1F58"/>
    <w:rsid w:val="007A248B"/>
    <w:rsid w:val="007A2F48"/>
    <w:rsid w:val="007A304E"/>
    <w:rsid w:val="007A3B81"/>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E6E"/>
    <w:rsid w:val="007B31F7"/>
    <w:rsid w:val="007B34AA"/>
    <w:rsid w:val="007B36EF"/>
    <w:rsid w:val="007B3E92"/>
    <w:rsid w:val="007B48ED"/>
    <w:rsid w:val="007B560F"/>
    <w:rsid w:val="007B67E4"/>
    <w:rsid w:val="007B694D"/>
    <w:rsid w:val="007B6F9D"/>
    <w:rsid w:val="007B7128"/>
    <w:rsid w:val="007B7530"/>
    <w:rsid w:val="007C069E"/>
    <w:rsid w:val="007C0A46"/>
    <w:rsid w:val="007C0D40"/>
    <w:rsid w:val="007C11BC"/>
    <w:rsid w:val="007C1208"/>
    <w:rsid w:val="007C1FF8"/>
    <w:rsid w:val="007C220B"/>
    <w:rsid w:val="007C2261"/>
    <w:rsid w:val="007C2DB7"/>
    <w:rsid w:val="007C2EAA"/>
    <w:rsid w:val="007C3028"/>
    <w:rsid w:val="007C3108"/>
    <w:rsid w:val="007C324E"/>
    <w:rsid w:val="007C3316"/>
    <w:rsid w:val="007C3789"/>
    <w:rsid w:val="007C3E70"/>
    <w:rsid w:val="007C413E"/>
    <w:rsid w:val="007C56EE"/>
    <w:rsid w:val="007C61DE"/>
    <w:rsid w:val="007C62AC"/>
    <w:rsid w:val="007C631D"/>
    <w:rsid w:val="007C666E"/>
    <w:rsid w:val="007C6E0F"/>
    <w:rsid w:val="007C7009"/>
    <w:rsid w:val="007C74F1"/>
    <w:rsid w:val="007D0113"/>
    <w:rsid w:val="007D01A4"/>
    <w:rsid w:val="007D0910"/>
    <w:rsid w:val="007D09AB"/>
    <w:rsid w:val="007D0B57"/>
    <w:rsid w:val="007D0FA0"/>
    <w:rsid w:val="007D1109"/>
    <w:rsid w:val="007D1A03"/>
    <w:rsid w:val="007D1A54"/>
    <w:rsid w:val="007D1E56"/>
    <w:rsid w:val="007D1F3D"/>
    <w:rsid w:val="007D2014"/>
    <w:rsid w:val="007D2439"/>
    <w:rsid w:val="007D32CA"/>
    <w:rsid w:val="007D385A"/>
    <w:rsid w:val="007D3979"/>
    <w:rsid w:val="007D444A"/>
    <w:rsid w:val="007D4583"/>
    <w:rsid w:val="007D4693"/>
    <w:rsid w:val="007D5B49"/>
    <w:rsid w:val="007D610C"/>
    <w:rsid w:val="007D66DE"/>
    <w:rsid w:val="007D698E"/>
    <w:rsid w:val="007D7779"/>
    <w:rsid w:val="007D7C04"/>
    <w:rsid w:val="007E08DD"/>
    <w:rsid w:val="007E09AC"/>
    <w:rsid w:val="007E0CDC"/>
    <w:rsid w:val="007E0E26"/>
    <w:rsid w:val="007E0EB5"/>
    <w:rsid w:val="007E1686"/>
    <w:rsid w:val="007E2ECD"/>
    <w:rsid w:val="007E317C"/>
    <w:rsid w:val="007E3687"/>
    <w:rsid w:val="007E413E"/>
    <w:rsid w:val="007E41B9"/>
    <w:rsid w:val="007E4372"/>
    <w:rsid w:val="007E4A8C"/>
    <w:rsid w:val="007E4E20"/>
    <w:rsid w:val="007E51AF"/>
    <w:rsid w:val="007E6652"/>
    <w:rsid w:val="007E6890"/>
    <w:rsid w:val="007E6F5D"/>
    <w:rsid w:val="007E713C"/>
    <w:rsid w:val="007E73C7"/>
    <w:rsid w:val="007E7614"/>
    <w:rsid w:val="007E761C"/>
    <w:rsid w:val="007E7925"/>
    <w:rsid w:val="007E79BF"/>
    <w:rsid w:val="007E7EA5"/>
    <w:rsid w:val="007F0551"/>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17C"/>
    <w:rsid w:val="007F51EB"/>
    <w:rsid w:val="007F5267"/>
    <w:rsid w:val="007F5A76"/>
    <w:rsid w:val="007F5AC8"/>
    <w:rsid w:val="007F5BDE"/>
    <w:rsid w:val="007F7819"/>
    <w:rsid w:val="007F7D74"/>
    <w:rsid w:val="007F7E74"/>
    <w:rsid w:val="008001D8"/>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311"/>
    <w:rsid w:val="008048D2"/>
    <w:rsid w:val="00804A1A"/>
    <w:rsid w:val="008050B5"/>
    <w:rsid w:val="0080537E"/>
    <w:rsid w:val="00805772"/>
    <w:rsid w:val="008059C2"/>
    <w:rsid w:val="00806558"/>
    <w:rsid w:val="00806759"/>
    <w:rsid w:val="00806926"/>
    <w:rsid w:val="00806D55"/>
    <w:rsid w:val="00806F58"/>
    <w:rsid w:val="00807518"/>
    <w:rsid w:val="00807C27"/>
    <w:rsid w:val="00807EE8"/>
    <w:rsid w:val="008101F9"/>
    <w:rsid w:val="00810AAE"/>
    <w:rsid w:val="0081281D"/>
    <w:rsid w:val="00812FAA"/>
    <w:rsid w:val="00813999"/>
    <w:rsid w:val="00813C94"/>
    <w:rsid w:val="008141AB"/>
    <w:rsid w:val="008144E7"/>
    <w:rsid w:val="008148BA"/>
    <w:rsid w:val="00814ECF"/>
    <w:rsid w:val="008150A2"/>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F13"/>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404B"/>
    <w:rsid w:val="00844939"/>
    <w:rsid w:val="00844C79"/>
    <w:rsid w:val="00844CA8"/>
    <w:rsid w:val="00844CCF"/>
    <w:rsid w:val="00845344"/>
    <w:rsid w:val="008453F8"/>
    <w:rsid w:val="00845400"/>
    <w:rsid w:val="0084598D"/>
    <w:rsid w:val="00845AF8"/>
    <w:rsid w:val="00845C1D"/>
    <w:rsid w:val="008464D4"/>
    <w:rsid w:val="008465F0"/>
    <w:rsid w:val="00847E8A"/>
    <w:rsid w:val="00847F76"/>
    <w:rsid w:val="008503E3"/>
    <w:rsid w:val="008505C5"/>
    <w:rsid w:val="00850AC3"/>
    <w:rsid w:val="0085201C"/>
    <w:rsid w:val="00852058"/>
    <w:rsid w:val="008523A3"/>
    <w:rsid w:val="008523D0"/>
    <w:rsid w:val="00854061"/>
    <w:rsid w:val="00854C2D"/>
    <w:rsid w:val="00855104"/>
    <w:rsid w:val="00855C39"/>
    <w:rsid w:val="00856491"/>
    <w:rsid w:val="00856B73"/>
    <w:rsid w:val="00856DAB"/>
    <w:rsid w:val="00857341"/>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24FF"/>
    <w:rsid w:val="008726FF"/>
    <w:rsid w:val="008735B5"/>
    <w:rsid w:val="00873FA1"/>
    <w:rsid w:val="0087416D"/>
    <w:rsid w:val="008741C4"/>
    <w:rsid w:val="00874A56"/>
    <w:rsid w:val="0087573C"/>
    <w:rsid w:val="00875A09"/>
    <w:rsid w:val="00876558"/>
    <w:rsid w:val="00876571"/>
    <w:rsid w:val="0087718C"/>
    <w:rsid w:val="00877583"/>
    <w:rsid w:val="0087787F"/>
    <w:rsid w:val="00877BD6"/>
    <w:rsid w:val="00877C8C"/>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273F"/>
    <w:rsid w:val="00892D71"/>
    <w:rsid w:val="0089326D"/>
    <w:rsid w:val="0089337C"/>
    <w:rsid w:val="008935BF"/>
    <w:rsid w:val="00893713"/>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E72"/>
    <w:rsid w:val="008A042A"/>
    <w:rsid w:val="008A04C5"/>
    <w:rsid w:val="008A0994"/>
    <w:rsid w:val="008A1621"/>
    <w:rsid w:val="008A2165"/>
    <w:rsid w:val="008A22F7"/>
    <w:rsid w:val="008A22FF"/>
    <w:rsid w:val="008A25DD"/>
    <w:rsid w:val="008A29D6"/>
    <w:rsid w:val="008A2D32"/>
    <w:rsid w:val="008A2D63"/>
    <w:rsid w:val="008A2DB9"/>
    <w:rsid w:val="008A32BD"/>
    <w:rsid w:val="008A3C03"/>
    <w:rsid w:val="008A3EEA"/>
    <w:rsid w:val="008A43BF"/>
    <w:rsid w:val="008A43CF"/>
    <w:rsid w:val="008A466F"/>
    <w:rsid w:val="008A4759"/>
    <w:rsid w:val="008A535B"/>
    <w:rsid w:val="008A554E"/>
    <w:rsid w:val="008A5FBE"/>
    <w:rsid w:val="008A689E"/>
    <w:rsid w:val="008A6F47"/>
    <w:rsid w:val="008A7A98"/>
    <w:rsid w:val="008A7CB5"/>
    <w:rsid w:val="008A7E0E"/>
    <w:rsid w:val="008A7F1F"/>
    <w:rsid w:val="008B03E5"/>
    <w:rsid w:val="008B1055"/>
    <w:rsid w:val="008B1235"/>
    <w:rsid w:val="008B12FA"/>
    <w:rsid w:val="008B1557"/>
    <w:rsid w:val="008B201D"/>
    <w:rsid w:val="008B262A"/>
    <w:rsid w:val="008B30F9"/>
    <w:rsid w:val="008B34D6"/>
    <w:rsid w:val="008B3FA6"/>
    <w:rsid w:val="008B40A1"/>
    <w:rsid w:val="008B4242"/>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24B3"/>
    <w:rsid w:val="008C2570"/>
    <w:rsid w:val="008C2907"/>
    <w:rsid w:val="008C2E4E"/>
    <w:rsid w:val="008C3118"/>
    <w:rsid w:val="008C54C2"/>
    <w:rsid w:val="008C58B9"/>
    <w:rsid w:val="008C5F34"/>
    <w:rsid w:val="008C62C5"/>
    <w:rsid w:val="008C6917"/>
    <w:rsid w:val="008C6AE4"/>
    <w:rsid w:val="008C6C4B"/>
    <w:rsid w:val="008C74DA"/>
    <w:rsid w:val="008C762B"/>
    <w:rsid w:val="008D005E"/>
    <w:rsid w:val="008D042C"/>
    <w:rsid w:val="008D0C33"/>
    <w:rsid w:val="008D0E07"/>
    <w:rsid w:val="008D2A8F"/>
    <w:rsid w:val="008D33EA"/>
    <w:rsid w:val="008D3483"/>
    <w:rsid w:val="008D4066"/>
    <w:rsid w:val="008D42B8"/>
    <w:rsid w:val="008D4935"/>
    <w:rsid w:val="008D49AB"/>
    <w:rsid w:val="008D4BBB"/>
    <w:rsid w:val="008D4DBE"/>
    <w:rsid w:val="008D56F7"/>
    <w:rsid w:val="008D59D9"/>
    <w:rsid w:val="008D5B64"/>
    <w:rsid w:val="008D6190"/>
    <w:rsid w:val="008D6351"/>
    <w:rsid w:val="008D67B1"/>
    <w:rsid w:val="008D680B"/>
    <w:rsid w:val="008D7157"/>
    <w:rsid w:val="008D77C8"/>
    <w:rsid w:val="008D77DC"/>
    <w:rsid w:val="008E0045"/>
    <w:rsid w:val="008E0663"/>
    <w:rsid w:val="008E091C"/>
    <w:rsid w:val="008E1815"/>
    <w:rsid w:val="008E2400"/>
    <w:rsid w:val="008E2BE0"/>
    <w:rsid w:val="008E318B"/>
    <w:rsid w:val="008E3A87"/>
    <w:rsid w:val="008E3BB2"/>
    <w:rsid w:val="008E464D"/>
    <w:rsid w:val="008E469A"/>
    <w:rsid w:val="008E4AAD"/>
    <w:rsid w:val="008E5632"/>
    <w:rsid w:val="008E5F1C"/>
    <w:rsid w:val="008E6700"/>
    <w:rsid w:val="008E6EE0"/>
    <w:rsid w:val="008E6F8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2117"/>
    <w:rsid w:val="009023AD"/>
    <w:rsid w:val="009027DE"/>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163"/>
    <w:rsid w:val="00910C1A"/>
    <w:rsid w:val="00910E9E"/>
    <w:rsid w:val="009111E4"/>
    <w:rsid w:val="00911883"/>
    <w:rsid w:val="009119C4"/>
    <w:rsid w:val="00911F4D"/>
    <w:rsid w:val="009121CC"/>
    <w:rsid w:val="009128AF"/>
    <w:rsid w:val="009131D2"/>
    <w:rsid w:val="009132D8"/>
    <w:rsid w:val="00913795"/>
    <w:rsid w:val="00913B66"/>
    <w:rsid w:val="00914006"/>
    <w:rsid w:val="009141CF"/>
    <w:rsid w:val="0091440A"/>
    <w:rsid w:val="00914EB1"/>
    <w:rsid w:val="009153BB"/>
    <w:rsid w:val="009156D2"/>
    <w:rsid w:val="0091688A"/>
    <w:rsid w:val="00916A08"/>
    <w:rsid w:val="009171F4"/>
    <w:rsid w:val="0091733B"/>
    <w:rsid w:val="00917794"/>
    <w:rsid w:val="00917E37"/>
    <w:rsid w:val="00920E53"/>
    <w:rsid w:val="009213BC"/>
    <w:rsid w:val="0092153A"/>
    <w:rsid w:val="00921AA8"/>
    <w:rsid w:val="00921B8D"/>
    <w:rsid w:val="00921D78"/>
    <w:rsid w:val="009228EA"/>
    <w:rsid w:val="00922946"/>
    <w:rsid w:val="0092351F"/>
    <w:rsid w:val="0092433B"/>
    <w:rsid w:val="00924BB5"/>
    <w:rsid w:val="0092540B"/>
    <w:rsid w:val="00925BA2"/>
    <w:rsid w:val="00925DAD"/>
    <w:rsid w:val="0092620F"/>
    <w:rsid w:val="0092636B"/>
    <w:rsid w:val="009264F9"/>
    <w:rsid w:val="009267E8"/>
    <w:rsid w:val="00926BA2"/>
    <w:rsid w:val="00926D03"/>
    <w:rsid w:val="009273F3"/>
    <w:rsid w:val="00927664"/>
    <w:rsid w:val="00927B80"/>
    <w:rsid w:val="00930825"/>
    <w:rsid w:val="00930E15"/>
    <w:rsid w:val="009312E4"/>
    <w:rsid w:val="009313D8"/>
    <w:rsid w:val="00931682"/>
    <w:rsid w:val="00931E69"/>
    <w:rsid w:val="00931EE5"/>
    <w:rsid w:val="0093241B"/>
    <w:rsid w:val="009328A0"/>
    <w:rsid w:val="00932AB7"/>
    <w:rsid w:val="009330B6"/>
    <w:rsid w:val="009335EF"/>
    <w:rsid w:val="00933976"/>
    <w:rsid w:val="00933CBD"/>
    <w:rsid w:val="00933CCB"/>
    <w:rsid w:val="00933FB0"/>
    <w:rsid w:val="009343FB"/>
    <w:rsid w:val="0093456A"/>
    <w:rsid w:val="00934789"/>
    <w:rsid w:val="009355DD"/>
    <w:rsid w:val="00935736"/>
    <w:rsid w:val="00935F28"/>
    <w:rsid w:val="0093674B"/>
    <w:rsid w:val="00937400"/>
    <w:rsid w:val="00937568"/>
    <w:rsid w:val="00937703"/>
    <w:rsid w:val="009377CD"/>
    <w:rsid w:val="00937873"/>
    <w:rsid w:val="00937A8F"/>
    <w:rsid w:val="0094015E"/>
    <w:rsid w:val="00940AD8"/>
    <w:rsid w:val="00940B54"/>
    <w:rsid w:val="00940E27"/>
    <w:rsid w:val="00941AC8"/>
    <w:rsid w:val="00942170"/>
    <w:rsid w:val="009424B8"/>
    <w:rsid w:val="009429BD"/>
    <w:rsid w:val="00942AC0"/>
    <w:rsid w:val="00942B0F"/>
    <w:rsid w:val="00943429"/>
    <w:rsid w:val="00943490"/>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8CD"/>
    <w:rsid w:val="00951E26"/>
    <w:rsid w:val="00952669"/>
    <w:rsid w:val="009527AC"/>
    <w:rsid w:val="00953DB6"/>
    <w:rsid w:val="0095404C"/>
    <w:rsid w:val="00954E42"/>
    <w:rsid w:val="00955988"/>
    <w:rsid w:val="00955CCF"/>
    <w:rsid w:val="00955EA2"/>
    <w:rsid w:val="0095604A"/>
    <w:rsid w:val="00956155"/>
    <w:rsid w:val="00956249"/>
    <w:rsid w:val="00956520"/>
    <w:rsid w:val="00956B2C"/>
    <w:rsid w:val="00956B8E"/>
    <w:rsid w:val="009578F0"/>
    <w:rsid w:val="00957914"/>
    <w:rsid w:val="00957DD9"/>
    <w:rsid w:val="0096013B"/>
    <w:rsid w:val="009601A1"/>
    <w:rsid w:val="009613A1"/>
    <w:rsid w:val="009613D6"/>
    <w:rsid w:val="00961582"/>
    <w:rsid w:val="00961EF6"/>
    <w:rsid w:val="009622C4"/>
    <w:rsid w:val="00962354"/>
    <w:rsid w:val="009629B0"/>
    <w:rsid w:val="00962B27"/>
    <w:rsid w:val="00962EE1"/>
    <w:rsid w:val="0096320D"/>
    <w:rsid w:val="009633F1"/>
    <w:rsid w:val="00964000"/>
    <w:rsid w:val="00964293"/>
    <w:rsid w:val="00964567"/>
    <w:rsid w:val="00964885"/>
    <w:rsid w:val="00964A47"/>
    <w:rsid w:val="00964F8E"/>
    <w:rsid w:val="0096504B"/>
    <w:rsid w:val="00965085"/>
    <w:rsid w:val="009657B7"/>
    <w:rsid w:val="00965CC9"/>
    <w:rsid w:val="00966DDC"/>
    <w:rsid w:val="00967AC4"/>
    <w:rsid w:val="009701E4"/>
    <w:rsid w:val="009702E2"/>
    <w:rsid w:val="00970470"/>
    <w:rsid w:val="00970834"/>
    <w:rsid w:val="00970BC3"/>
    <w:rsid w:val="0097165A"/>
    <w:rsid w:val="0097190C"/>
    <w:rsid w:val="009727C1"/>
    <w:rsid w:val="0097291A"/>
    <w:rsid w:val="00972E39"/>
    <w:rsid w:val="009730F3"/>
    <w:rsid w:val="009734D1"/>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E6"/>
    <w:rsid w:val="0097667D"/>
    <w:rsid w:val="00976C17"/>
    <w:rsid w:val="00976DDB"/>
    <w:rsid w:val="009777E3"/>
    <w:rsid w:val="009779AF"/>
    <w:rsid w:val="009809CA"/>
    <w:rsid w:val="0098102E"/>
    <w:rsid w:val="009811BF"/>
    <w:rsid w:val="009812A5"/>
    <w:rsid w:val="0098146C"/>
    <w:rsid w:val="00981474"/>
    <w:rsid w:val="009816FF"/>
    <w:rsid w:val="0098172C"/>
    <w:rsid w:val="009817F7"/>
    <w:rsid w:val="00981921"/>
    <w:rsid w:val="00981EE8"/>
    <w:rsid w:val="0098214A"/>
    <w:rsid w:val="009822BC"/>
    <w:rsid w:val="009831A2"/>
    <w:rsid w:val="009832A7"/>
    <w:rsid w:val="009833C8"/>
    <w:rsid w:val="00983692"/>
    <w:rsid w:val="0098388D"/>
    <w:rsid w:val="00983B37"/>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B4F"/>
    <w:rsid w:val="0099459C"/>
    <w:rsid w:val="0099481B"/>
    <w:rsid w:val="00994FBC"/>
    <w:rsid w:val="00995240"/>
    <w:rsid w:val="0099568C"/>
    <w:rsid w:val="0099598D"/>
    <w:rsid w:val="00995CC3"/>
    <w:rsid w:val="00995FFA"/>
    <w:rsid w:val="009961B7"/>
    <w:rsid w:val="009962DF"/>
    <w:rsid w:val="009965C9"/>
    <w:rsid w:val="0099686C"/>
    <w:rsid w:val="00996D4E"/>
    <w:rsid w:val="00996DF1"/>
    <w:rsid w:val="00997558"/>
    <w:rsid w:val="00997686"/>
    <w:rsid w:val="00997778"/>
    <w:rsid w:val="0099791D"/>
    <w:rsid w:val="00997EC9"/>
    <w:rsid w:val="009A0283"/>
    <w:rsid w:val="009A089D"/>
    <w:rsid w:val="009A0D73"/>
    <w:rsid w:val="009A16B5"/>
    <w:rsid w:val="009A23F0"/>
    <w:rsid w:val="009A24F5"/>
    <w:rsid w:val="009A2CCD"/>
    <w:rsid w:val="009A304A"/>
    <w:rsid w:val="009A3131"/>
    <w:rsid w:val="009A33F8"/>
    <w:rsid w:val="009A36BB"/>
    <w:rsid w:val="009A3DB7"/>
    <w:rsid w:val="009A62BA"/>
    <w:rsid w:val="009A6CD4"/>
    <w:rsid w:val="009A766F"/>
    <w:rsid w:val="009A7A93"/>
    <w:rsid w:val="009A7AEB"/>
    <w:rsid w:val="009B0DAA"/>
    <w:rsid w:val="009B1E68"/>
    <w:rsid w:val="009B2300"/>
    <w:rsid w:val="009B2322"/>
    <w:rsid w:val="009B2898"/>
    <w:rsid w:val="009B31FC"/>
    <w:rsid w:val="009B34B9"/>
    <w:rsid w:val="009B37BB"/>
    <w:rsid w:val="009B3C15"/>
    <w:rsid w:val="009B41B8"/>
    <w:rsid w:val="009B43C7"/>
    <w:rsid w:val="009B43D3"/>
    <w:rsid w:val="009B441B"/>
    <w:rsid w:val="009B4C87"/>
    <w:rsid w:val="009B539F"/>
    <w:rsid w:val="009B53C4"/>
    <w:rsid w:val="009B54DB"/>
    <w:rsid w:val="009B6928"/>
    <w:rsid w:val="009B6A18"/>
    <w:rsid w:val="009B6BEC"/>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2D58"/>
    <w:rsid w:val="009C2FE8"/>
    <w:rsid w:val="009C3EDE"/>
    <w:rsid w:val="009C469A"/>
    <w:rsid w:val="009C4AD1"/>
    <w:rsid w:val="009C5067"/>
    <w:rsid w:val="009C5B78"/>
    <w:rsid w:val="009C693E"/>
    <w:rsid w:val="009C6F5F"/>
    <w:rsid w:val="009C73C2"/>
    <w:rsid w:val="009D0149"/>
    <w:rsid w:val="009D04E6"/>
    <w:rsid w:val="009D061A"/>
    <w:rsid w:val="009D0B4B"/>
    <w:rsid w:val="009D1399"/>
    <w:rsid w:val="009D24D5"/>
    <w:rsid w:val="009D2601"/>
    <w:rsid w:val="009D28FA"/>
    <w:rsid w:val="009D2985"/>
    <w:rsid w:val="009D2ACD"/>
    <w:rsid w:val="009D2C98"/>
    <w:rsid w:val="009D2F78"/>
    <w:rsid w:val="009D2FA7"/>
    <w:rsid w:val="009D358E"/>
    <w:rsid w:val="009D369D"/>
    <w:rsid w:val="009D42F2"/>
    <w:rsid w:val="009D444C"/>
    <w:rsid w:val="009D444D"/>
    <w:rsid w:val="009D4CAB"/>
    <w:rsid w:val="009D4D1B"/>
    <w:rsid w:val="009D6193"/>
    <w:rsid w:val="009D635F"/>
    <w:rsid w:val="009D68EF"/>
    <w:rsid w:val="009D6D73"/>
    <w:rsid w:val="009D7177"/>
    <w:rsid w:val="009D76F7"/>
    <w:rsid w:val="009D7837"/>
    <w:rsid w:val="009E032B"/>
    <w:rsid w:val="009E0660"/>
    <w:rsid w:val="009E068F"/>
    <w:rsid w:val="009E0A19"/>
    <w:rsid w:val="009E0FFE"/>
    <w:rsid w:val="009E1388"/>
    <w:rsid w:val="009E1A3C"/>
    <w:rsid w:val="009E224C"/>
    <w:rsid w:val="009E35B8"/>
    <w:rsid w:val="009E37B6"/>
    <w:rsid w:val="009E3C06"/>
    <w:rsid w:val="009E4056"/>
    <w:rsid w:val="009E4661"/>
    <w:rsid w:val="009E4C92"/>
    <w:rsid w:val="009E59FF"/>
    <w:rsid w:val="009E5DBC"/>
    <w:rsid w:val="009E6367"/>
    <w:rsid w:val="009E679C"/>
    <w:rsid w:val="009E6CB7"/>
    <w:rsid w:val="009E6D24"/>
    <w:rsid w:val="009E6E43"/>
    <w:rsid w:val="009E7133"/>
    <w:rsid w:val="009E72A0"/>
    <w:rsid w:val="009E74D6"/>
    <w:rsid w:val="009E78FB"/>
    <w:rsid w:val="009E7B30"/>
    <w:rsid w:val="009E7DB6"/>
    <w:rsid w:val="009E7E0A"/>
    <w:rsid w:val="009F064B"/>
    <w:rsid w:val="009F0772"/>
    <w:rsid w:val="009F1667"/>
    <w:rsid w:val="009F22CF"/>
    <w:rsid w:val="009F25D4"/>
    <w:rsid w:val="009F2678"/>
    <w:rsid w:val="009F27BC"/>
    <w:rsid w:val="009F2B7E"/>
    <w:rsid w:val="009F2DB4"/>
    <w:rsid w:val="009F2E5E"/>
    <w:rsid w:val="009F3CF3"/>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A000D9"/>
    <w:rsid w:val="00A00107"/>
    <w:rsid w:val="00A00248"/>
    <w:rsid w:val="00A008CF"/>
    <w:rsid w:val="00A010D9"/>
    <w:rsid w:val="00A015DB"/>
    <w:rsid w:val="00A0186D"/>
    <w:rsid w:val="00A02001"/>
    <w:rsid w:val="00A020FA"/>
    <w:rsid w:val="00A0229D"/>
    <w:rsid w:val="00A025A4"/>
    <w:rsid w:val="00A03762"/>
    <w:rsid w:val="00A039EB"/>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E6A"/>
    <w:rsid w:val="00A10584"/>
    <w:rsid w:val="00A10AD8"/>
    <w:rsid w:val="00A10CA3"/>
    <w:rsid w:val="00A11407"/>
    <w:rsid w:val="00A12ADC"/>
    <w:rsid w:val="00A12B75"/>
    <w:rsid w:val="00A12D69"/>
    <w:rsid w:val="00A1320E"/>
    <w:rsid w:val="00A1370C"/>
    <w:rsid w:val="00A13987"/>
    <w:rsid w:val="00A13A65"/>
    <w:rsid w:val="00A143B7"/>
    <w:rsid w:val="00A1441B"/>
    <w:rsid w:val="00A15189"/>
    <w:rsid w:val="00A15A00"/>
    <w:rsid w:val="00A15D5C"/>
    <w:rsid w:val="00A15EEC"/>
    <w:rsid w:val="00A15EF1"/>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EF5"/>
    <w:rsid w:val="00A3424D"/>
    <w:rsid w:val="00A34272"/>
    <w:rsid w:val="00A34571"/>
    <w:rsid w:val="00A347A0"/>
    <w:rsid w:val="00A34D35"/>
    <w:rsid w:val="00A3549C"/>
    <w:rsid w:val="00A358B3"/>
    <w:rsid w:val="00A35A03"/>
    <w:rsid w:val="00A365F0"/>
    <w:rsid w:val="00A365F5"/>
    <w:rsid w:val="00A366A8"/>
    <w:rsid w:val="00A36A89"/>
    <w:rsid w:val="00A36B13"/>
    <w:rsid w:val="00A36D85"/>
    <w:rsid w:val="00A3714B"/>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A2A"/>
    <w:rsid w:val="00A44B83"/>
    <w:rsid w:val="00A450E3"/>
    <w:rsid w:val="00A453F5"/>
    <w:rsid w:val="00A4582A"/>
    <w:rsid w:val="00A46029"/>
    <w:rsid w:val="00A46B61"/>
    <w:rsid w:val="00A46CDF"/>
    <w:rsid w:val="00A47381"/>
    <w:rsid w:val="00A473D7"/>
    <w:rsid w:val="00A47BB6"/>
    <w:rsid w:val="00A47CAA"/>
    <w:rsid w:val="00A47E06"/>
    <w:rsid w:val="00A5028F"/>
    <w:rsid w:val="00A504C2"/>
    <w:rsid w:val="00A50709"/>
    <w:rsid w:val="00A50FF8"/>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6035E"/>
    <w:rsid w:val="00A6064C"/>
    <w:rsid w:val="00A6074F"/>
    <w:rsid w:val="00A60A1D"/>
    <w:rsid w:val="00A611E5"/>
    <w:rsid w:val="00A61238"/>
    <w:rsid w:val="00A61511"/>
    <w:rsid w:val="00A61E6C"/>
    <w:rsid w:val="00A625FD"/>
    <w:rsid w:val="00A626F5"/>
    <w:rsid w:val="00A62705"/>
    <w:rsid w:val="00A62EBE"/>
    <w:rsid w:val="00A62F1B"/>
    <w:rsid w:val="00A636B5"/>
    <w:rsid w:val="00A63882"/>
    <w:rsid w:val="00A640DE"/>
    <w:rsid w:val="00A647CD"/>
    <w:rsid w:val="00A64CB6"/>
    <w:rsid w:val="00A65355"/>
    <w:rsid w:val="00A65434"/>
    <w:rsid w:val="00A65CCE"/>
    <w:rsid w:val="00A65F3F"/>
    <w:rsid w:val="00A66812"/>
    <w:rsid w:val="00A67818"/>
    <w:rsid w:val="00A67DCA"/>
    <w:rsid w:val="00A67E66"/>
    <w:rsid w:val="00A70FAE"/>
    <w:rsid w:val="00A7125A"/>
    <w:rsid w:val="00A71322"/>
    <w:rsid w:val="00A71C8A"/>
    <w:rsid w:val="00A72792"/>
    <w:rsid w:val="00A730F8"/>
    <w:rsid w:val="00A7410D"/>
    <w:rsid w:val="00A741EE"/>
    <w:rsid w:val="00A7433F"/>
    <w:rsid w:val="00A74EC8"/>
    <w:rsid w:val="00A75E8C"/>
    <w:rsid w:val="00A762F7"/>
    <w:rsid w:val="00A76D73"/>
    <w:rsid w:val="00A76E4C"/>
    <w:rsid w:val="00A77043"/>
    <w:rsid w:val="00A77378"/>
    <w:rsid w:val="00A775D9"/>
    <w:rsid w:val="00A779BA"/>
    <w:rsid w:val="00A77ADF"/>
    <w:rsid w:val="00A77E43"/>
    <w:rsid w:val="00A77EA5"/>
    <w:rsid w:val="00A80908"/>
    <w:rsid w:val="00A815A3"/>
    <w:rsid w:val="00A81816"/>
    <w:rsid w:val="00A81E22"/>
    <w:rsid w:val="00A82A95"/>
    <w:rsid w:val="00A82B4A"/>
    <w:rsid w:val="00A835BE"/>
    <w:rsid w:val="00A83B5D"/>
    <w:rsid w:val="00A83BCC"/>
    <w:rsid w:val="00A83C08"/>
    <w:rsid w:val="00A83D1F"/>
    <w:rsid w:val="00A84748"/>
    <w:rsid w:val="00A8494E"/>
    <w:rsid w:val="00A849F0"/>
    <w:rsid w:val="00A84FAE"/>
    <w:rsid w:val="00A8504B"/>
    <w:rsid w:val="00A8509C"/>
    <w:rsid w:val="00A85321"/>
    <w:rsid w:val="00A85B71"/>
    <w:rsid w:val="00A85C2A"/>
    <w:rsid w:val="00A86F0D"/>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616F"/>
    <w:rsid w:val="00A967EC"/>
    <w:rsid w:val="00A96CF5"/>
    <w:rsid w:val="00A97233"/>
    <w:rsid w:val="00A976DA"/>
    <w:rsid w:val="00A97C04"/>
    <w:rsid w:val="00AA0161"/>
    <w:rsid w:val="00AA0B5A"/>
    <w:rsid w:val="00AA0B82"/>
    <w:rsid w:val="00AA2433"/>
    <w:rsid w:val="00AA283F"/>
    <w:rsid w:val="00AA2B8C"/>
    <w:rsid w:val="00AA2BDC"/>
    <w:rsid w:val="00AA2F0B"/>
    <w:rsid w:val="00AA2F49"/>
    <w:rsid w:val="00AA307F"/>
    <w:rsid w:val="00AA3201"/>
    <w:rsid w:val="00AA32C1"/>
    <w:rsid w:val="00AA333D"/>
    <w:rsid w:val="00AA3449"/>
    <w:rsid w:val="00AA451F"/>
    <w:rsid w:val="00AA4B93"/>
    <w:rsid w:val="00AA4EFD"/>
    <w:rsid w:val="00AA5C61"/>
    <w:rsid w:val="00AA6005"/>
    <w:rsid w:val="00AA746E"/>
    <w:rsid w:val="00AB0082"/>
    <w:rsid w:val="00AB0623"/>
    <w:rsid w:val="00AB0B5C"/>
    <w:rsid w:val="00AB0BEB"/>
    <w:rsid w:val="00AB0E24"/>
    <w:rsid w:val="00AB0F34"/>
    <w:rsid w:val="00AB15D1"/>
    <w:rsid w:val="00AB16D4"/>
    <w:rsid w:val="00AB197B"/>
    <w:rsid w:val="00AB1ACD"/>
    <w:rsid w:val="00AB1BA9"/>
    <w:rsid w:val="00AB3151"/>
    <w:rsid w:val="00AB34DB"/>
    <w:rsid w:val="00AB36BE"/>
    <w:rsid w:val="00AB3C78"/>
    <w:rsid w:val="00AB3D2D"/>
    <w:rsid w:val="00AB4FDA"/>
    <w:rsid w:val="00AB587F"/>
    <w:rsid w:val="00AB58DF"/>
    <w:rsid w:val="00AB5AEA"/>
    <w:rsid w:val="00AB5C0E"/>
    <w:rsid w:val="00AB61A7"/>
    <w:rsid w:val="00AB6788"/>
    <w:rsid w:val="00AB7552"/>
    <w:rsid w:val="00AB7761"/>
    <w:rsid w:val="00AC0950"/>
    <w:rsid w:val="00AC0972"/>
    <w:rsid w:val="00AC1BE2"/>
    <w:rsid w:val="00AC21D0"/>
    <w:rsid w:val="00AC2399"/>
    <w:rsid w:val="00AC2BEE"/>
    <w:rsid w:val="00AC2C2E"/>
    <w:rsid w:val="00AC33FD"/>
    <w:rsid w:val="00AC383C"/>
    <w:rsid w:val="00AC38C8"/>
    <w:rsid w:val="00AC3C3D"/>
    <w:rsid w:val="00AC3E8F"/>
    <w:rsid w:val="00AC4B9B"/>
    <w:rsid w:val="00AC4E14"/>
    <w:rsid w:val="00AC5504"/>
    <w:rsid w:val="00AC568A"/>
    <w:rsid w:val="00AC5AA6"/>
    <w:rsid w:val="00AC6902"/>
    <w:rsid w:val="00AC71D7"/>
    <w:rsid w:val="00AC723E"/>
    <w:rsid w:val="00AC7603"/>
    <w:rsid w:val="00AD004C"/>
    <w:rsid w:val="00AD028D"/>
    <w:rsid w:val="00AD07E5"/>
    <w:rsid w:val="00AD09EF"/>
    <w:rsid w:val="00AD143A"/>
    <w:rsid w:val="00AD1579"/>
    <w:rsid w:val="00AD162B"/>
    <w:rsid w:val="00AD1D31"/>
    <w:rsid w:val="00AD21D9"/>
    <w:rsid w:val="00AD26D1"/>
    <w:rsid w:val="00AD29D3"/>
    <w:rsid w:val="00AD2B78"/>
    <w:rsid w:val="00AD2E5F"/>
    <w:rsid w:val="00AD322F"/>
    <w:rsid w:val="00AD32D7"/>
    <w:rsid w:val="00AD345E"/>
    <w:rsid w:val="00AD35B8"/>
    <w:rsid w:val="00AD3F95"/>
    <w:rsid w:val="00AD429D"/>
    <w:rsid w:val="00AD44B6"/>
    <w:rsid w:val="00AD4B3F"/>
    <w:rsid w:val="00AD501A"/>
    <w:rsid w:val="00AD51B6"/>
    <w:rsid w:val="00AD567A"/>
    <w:rsid w:val="00AD5FB1"/>
    <w:rsid w:val="00AD639D"/>
    <w:rsid w:val="00AD6D96"/>
    <w:rsid w:val="00AD7342"/>
    <w:rsid w:val="00AD772C"/>
    <w:rsid w:val="00AD7D3B"/>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5067"/>
    <w:rsid w:val="00AE55B2"/>
    <w:rsid w:val="00AE5BE9"/>
    <w:rsid w:val="00AE6242"/>
    <w:rsid w:val="00AE697E"/>
    <w:rsid w:val="00AE6ADE"/>
    <w:rsid w:val="00AE6AF1"/>
    <w:rsid w:val="00AE6E8B"/>
    <w:rsid w:val="00AF014B"/>
    <w:rsid w:val="00AF0DD8"/>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AFA"/>
    <w:rsid w:val="00AF4E23"/>
    <w:rsid w:val="00AF56A8"/>
    <w:rsid w:val="00AF6760"/>
    <w:rsid w:val="00AF6BEB"/>
    <w:rsid w:val="00AF6D50"/>
    <w:rsid w:val="00AF701A"/>
    <w:rsid w:val="00AF7DA0"/>
    <w:rsid w:val="00AF7DDF"/>
    <w:rsid w:val="00AF7F53"/>
    <w:rsid w:val="00B00120"/>
    <w:rsid w:val="00B004C8"/>
    <w:rsid w:val="00B020A9"/>
    <w:rsid w:val="00B02B28"/>
    <w:rsid w:val="00B02D37"/>
    <w:rsid w:val="00B02EED"/>
    <w:rsid w:val="00B04184"/>
    <w:rsid w:val="00B05335"/>
    <w:rsid w:val="00B06316"/>
    <w:rsid w:val="00B06D08"/>
    <w:rsid w:val="00B06FF5"/>
    <w:rsid w:val="00B070E4"/>
    <w:rsid w:val="00B07558"/>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E04"/>
    <w:rsid w:val="00B15CA0"/>
    <w:rsid w:val="00B15CC6"/>
    <w:rsid w:val="00B16737"/>
    <w:rsid w:val="00B172DF"/>
    <w:rsid w:val="00B17653"/>
    <w:rsid w:val="00B17843"/>
    <w:rsid w:val="00B17F88"/>
    <w:rsid w:val="00B201D4"/>
    <w:rsid w:val="00B210F9"/>
    <w:rsid w:val="00B21515"/>
    <w:rsid w:val="00B216F4"/>
    <w:rsid w:val="00B225A0"/>
    <w:rsid w:val="00B231EB"/>
    <w:rsid w:val="00B23300"/>
    <w:rsid w:val="00B23489"/>
    <w:rsid w:val="00B23FF7"/>
    <w:rsid w:val="00B243A6"/>
    <w:rsid w:val="00B243C6"/>
    <w:rsid w:val="00B248B3"/>
    <w:rsid w:val="00B24C00"/>
    <w:rsid w:val="00B24C37"/>
    <w:rsid w:val="00B25718"/>
    <w:rsid w:val="00B263EE"/>
    <w:rsid w:val="00B264BC"/>
    <w:rsid w:val="00B266F5"/>
    <w:rsid w:val="00B27149"/>
    <w:rsid w:val="00B27523"/>
    <w:rsid w:val="00B30471"/>
    <w:rsid w:val="00B305E0"/>
    <w:rsid w:val="00B30683"/>
    <w:rsid w:val="00B306DE"/>
    <w:rsid w:val="00B30A48"/>
    <w:rsid w:val="00B3109A"/>
    <w:rsid w:val="00B3165A"/>
    <w:rsid w:val="00B31E4C"/>
    <w:rsid w:val="00B329D3"/>
    <w:rsid w:val="00B33A2E"/>
    <w:rsid w:val="00B3491D"/>
    <w:rsid w:val="00B3493C"/>
    <w:rsid w:val="00B34D22"/>
    <w:rsid w:val="00B34FA3"/>
    <w:rsid w:val="00B35935"/>
    <w:rsid w:val="00B36219"/>
    <w:rsid w:val="00B36EE3"/>
    <w:rsid w:val="00B37E0F"/>
    <w:rsid w:val="00B40198"/>
    <w:rsid w:val="00B40727"/>
    <w:rsid w:val="00B40FC9"/>
    <w:rsid w:val="00B40FE4"/>
    <w:rsid w:val="00B413C4"/>
    <w:rsid w:val="00B41C14"/>
    <w:rsid w:val="00B41D14"/>
    <w:rsid w:val="00B41F24"/>
    <w:rsid w:val="00B420F0"/>
    <w:rsid w:val="00B421FD"/>
    <w:rsid w:val="00B425B9"/>
    <w:rsid w:val="00B42824"/>
    <w:rsid w:val="00B42CA3"/>
    <w:rsid w:val="00B4308C"/>
    <w:rsid w:val="00B43406"/>
    <w:rsid w:val="00B43C5D"/>
    <w:rsid w:val="00B44A70"/>
    <w:rsid w:val="00B458F0"/>
    <w:rsid w:val="00B459DC"/>
    <w:rsid w:val="00B4728B"/>
    <w:rsid w:val="00B47565"/>
    <w:rsid w:val="00B4787A"/>
    <w:rsid w:val="00B5017E"/>
    <w:rsid w:val="00B501B4"/>
    <w:rsid w:val="00B50524"/>
    <w:rsid w:val="00B50777"/>
    <w:rsid w:val="00B50824"/>
    <w:rsid w:val="00B50ECD"/>
    <w:rsid w:val="00B51109"/>
    <w:rsid w:val="00B51275"/>
    <w:rsid w:val="00B51553"/>
    <w:rsid w:val="00B51A3E"/>
    <w:rsid w:val="00B51E3D"/>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6045D"/>
    <w:rsid w:val="00B60666"/>
    <w:rsid w:val="00B60726"/>
    <w:rsid w:val="00B60804"/>
    <w:rsid w:val="00B6080F"/>
    <w:rsid w:val="00B60DE5"/>
    <w:rsid w:val="00B60E05"/>
    <w:rsid w:val="00B616EA"/>
    <w:rsid w:val="00B619C4"/>
    <w:rsid w:val="00B6288A"/>
    <w:rsid w:val="00B62B0E"/>
    <w:rsid w:val="00B62B59"/>
    <w:rsid w:val="00B64181"/>
    <w:rsid w:val="00B65834"/>
    <w:rsid w:val="00B65D36"/>
    <w:rsid w:val="00B66745"/>
    <w:rsid w:val="00B66B1E"/>
    <w:rsid w:val="00B66F23"/>
    <w:rsid w:val="00B673BA"/>
    <w:rsid w:val="00B67587"/>
    <w:rsid w:val="00B67F8B"/>
    <w:rsid w:val="00B70942"/>
    <w:rsid w:val="00B70AB8"/>
    <w:rsid w:val="00B70CB6"/>
    <w:rsid w:val="00B70ECD"/>
    <w:rsid w:val="00B7120C"/>
    <w:rsid w:val="00B71FA9"/>
    <w:rsid w:val="00B721CB"/>
    <w:rsid w:val="00B72306"/>
    <w:rsid w:val="00B73165"/>
    <w:rsid w:val="00B737D6"/>
    <w:rsid w:val="00B73C66"/>
    <w:rsid w:val="00B746F6"/>
    <w:rsid w:val="00B7479C"/>
    <w:rsid w:val="00B74922"/>
    <w:rsid w:val="00B75136"/>
    <w:rsid w:val="00B7513F"/>
    <w:rsid w:val="00B753EA"/>
    <w:rsid w:val="00B75449"/>
    <w:rsid w:val="00B7544B"/>
    <w:rsid w:val="00B75C18"/>
    <w:rsid w:val="00B75ED7"/>
    <w:rsid w:val="00B75F84"/>
    <w:rsid w:val="00B7641C"/>
    <w:rsid w:val="00B76BD9"/>
    <w:rsid w:val="00B76F68"/>
    <w:rsid w:val="00B77755"/>
    <w:rsid w:val="00B8006F"/>
    <w:rsid w:val="00B80941"/>
    <w:rsid w:val="00B80D90"/>
    <w:rsid w:val="00B80FD5"/>
    <w:rsid w:val="00B81424"/>
    <w:rsid w:val="00B81429"/>
    <w:rsid w:val="00B81645"/>
    <w:rsid w:val="00B821FF"/>
    <w:rsid w:val="00B82282"/>
    <w:rsid w:val="00B82451"/>
    <w:rsid w:val="00B82600"/>
    <w:rsid w:val="00B82765"/>
    <w:rsid w:val="00B8322D"/>
    <w:rsid w:val="00B83AF6"/>
    <w:rsid w:val="00B8494A"/>
    <w:rsid w:val="00B8537A"/>
    <w:rsid w:val="00B854A3"/>
    <w:rsid w:val="00B85657"/>
    <w:rsid w:val="00B87245"/>
    <w:rsid w:val="00B876AB"/>
    <w:rsid w:val="00B87820"/>
    <w:rsid w:val="00B87C62"/>
    <w:rsid w:val="00B87CD0"/>
    <w:rsid w:val="00B87FBD"/>
    <w:rsid w:val="00B901F4"/>
    <w:rsid w:val="00B9021C"/>
    <w:rsid w:val="00B91494"/>
    <w:rsid w:val="00B9193C"/>
    <w:rsid w:val="00B91A67"/>
    <w:rsid w:val="00B91A6D"/>
    <w:rsid w:val="00B91FC4"/>
    <w:rsid w:val="00B92C8D"/>
    <w:rsid w:val="00B930D1"/>
    <w:rsid w:val="00B93420"/>
    <w:rsid w:val="00B93967"/>
    <w:rsid w:val="00B93AA7"/>
    <w:rsid w:val="00B942A9"/>
    <w:rsid w:val="00B94A8D"/>
    <w:rsid w:val="00B9509C"/>
    <w:rsid w:val="00B95476"/>
    <w:rsid w:val="00B9580F"/>
    <w:rsid w:val="00B958AB"/>
    <w:rsid w:val="00B95ADE"/>
    <w:rsid w:val="00B95F68"/>
    <w:rsid w:val="00B9695B"/>
    <w:rsid w:val="00B96D38"/>
    <w:rsid w:val="00B97378"/>
    <w:rsid w:val="00B97709"/>
    <w:rsid w:val="00B97C3B"/>
    <w:rsid w:val="00B97F02"/>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A52"/>
    <w:rsid w:val="00BA5B00"/>
    <w:rsid w:val="00BA6602"/>
    <w:rsid w:val="00BA6C65"/>
    <w:rsid w:val="00BA71D4"/>
    <w:rsid w:val="00BA728C"/>
    <w:rsid w:val="00BA7351"/>
    <w:rsid w:val="00BA7601"/>
    <w:rsid w:val="00BA795D"/>
    <w:rsid w:val="00BA79DF"/>
    <w:rsid w:val="00BA7D34"/>
    <w:rsid w:val="00BA7DE3"/>
    <w:rsid w:val="00BA7FF0"/>
    <w:rsid w:val="00BB02BC"/>
    <w:rsid w:val="00BB1098"/>
    <w:rsid w:val="00BB1645"/>
    <w:rsid w:val="00BB1F49"/>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8E7"/>
    <w:rsid w:val="00BC0AAA"/>
    <w:rsid w:val="00BC0FF4"/>
    <w:rsid w:val="00BC1485"/>
    <w:rsid w:val="00BC14B0"/>
    <w:rsid w:val="00BC1703"/>
    <w:rsid w:val="00BC1BEF"/>
    <w:rsid w:val="00BC2340"/>
    <w:rsid w:val="00BC234D"/>
    <w:rsid w:val="00BC2DAC"/>
    <w:rsid w:val="00BC2DC3"/>
    <w:rsid w:val="00BC366D"/>
    <w:rsid w:val="00BC388E"/>
    <w:rsid w:val="00BC3B67"/>
    <w:rsid w:val="00BC3BBA"/>
    <w:rsid w:val="00BC3FF6"/>
    <w:rsid w:val="00BC4127"/>
    <w:rsid w:val="00BC44EF"/>
    <w:rsid w:val="00BC486A"/>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3EC"/>
    <w:rsid w:val="00BD2BBA"/>
    <w:rsid w:val="00BD3000"/>
    <w:rsid w:val="00BD338F"/>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6F9"/>
    <w:rsid w:val="00BE3CA5"/>
    <w:rsid w:val="00BE4046"/>
    <w:rsid w:val="00BE5837"/>
    <w:rsid w:val="00BE6299"/>
    <w:rsid w:val="00BE6327"/>
    <w:rsid w:val="00BE637F"/>
    <w:rsid w:val="00BE64AC"/>
    <w:rsid w:val="00BE65F0"/>
    <w:rsid w:val="00BE6609"/>
    <w:rsid w:val="00BE6759"/>
    <w:rsid w:val="00BE6B59"/>
    <w:rsid w:val="00BE730E"/>
    <w:rsid w:val="00BE769D"/>
    <w:rsid w:val="00BE76B1"/>
    <w:rsid w:val="00BE7832"/>
    <w:rsid w:val="00BF0074"/>
    <w:rsid w:val="00BF0425"/>
    <w:rsid w:val="00BF0AA3"/>
    <w:rsid w:val="00BF0BAF"/>
    <w:rsid w:val="00BF0EC2"/>
    <w:rsid w:val="00BF2290"/>
    <w:rsid w:val="00BF2428"/>
    <w:rsid w:val="00BF2C67"/>
    <w:rsid w:val="00BF3200"/>
    <w:rsid w:val="00BF37A6"/>
    <w:rsid w:val="00BF3E16"/>
    <w:rsid w:val="00BF42C3"/>
    <w:rsid w:val="00BF4768"/>
    <w:rsid w:val="00BF5778"/>
    <w:rsid w:val="00BF5914"/>
    <w:rsid w:val="00BF5FED"/>
    <w:rsid w:val="00BF6492"/>
    <w:rsid w:val="00BF6578"/>
    <w:rsid w:val="00BF670F"/>
    <w:rsid w:val="00BF691F"/>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FE"/>
    <w:rsid w:val="00C04B6D"/>
    <w:rsid w:val="00C04B9A"/>
    <w:rsid w:val="00C060B6"/>
    <w:rsid w:val="00C06406"/>
    <w:rsid w:val="00C06D09"/>
    <w:rsid w:val="00C06E1B"/>
    <w:rsid w:val="00C0767C"/>
    <w:rsid w:val="00C10CF0"/>
    <w:rsid w:val="00C10E89"/>
    <w:rsid w:val="00C10ECB"/>
    <w:rsid w:val="00C110F5"/>
    <w:rsid w:val="00C114D6"/>
    <w:rsid w:val="00C119E2"/>
    <w:rsid w:val="00C12032"/>
    <w:rsid w:val="00C120BC"/>
    <w:rsid w:val="00C1213C"/>
    <w:rsid w:val="00C1251B"/>
    <w:rsid w:val="00C12AF8"/>
    <w:rsid w:val="00C12C82"/>
    <w:rsid w:val="00C12F8A"/>
    <w:rsid w:val="00C1316E"/>
    <w:rsid w:val="00C1393F"/>
    <w:rsid w:val="00C13C1E"/>
    <w:rsid w:val="00C1607F"/>
    <w:rsid w:val="00C161A9"/>
    <w:rsid w:val="00C16232"/>
    <w:rsid w:val="00C167BC"/>
    <w:rsid w:val="00C171C0"/>
    <w:rsid w:val="00C1784D"/>
    <w:rsid w:val="00C17B37"/>
    <w:rsid w:val="00C17DBC"/>
    <w:rsid w:val="00C2032D"/>
    <w:rsid w:val="00C20805"/>
    <w:rsid w:val="00C21809"/>
    <w:rsid w:val="00C218C2"/>
    <w:rsid w:val="00C218DE"/>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2D4"/>
    <w:rsid w:val="00C273ED"/>
    <w:rsid w:val="00C2740F"/>
    <w:rsid w:val="00C27950"/>
    <w:rsid w:val="00C27A68"/>
    <w:rsid w:val="00C27A80"/>
    <w:rsid w:val="00C302B9"/>
    <w:rsid w:val="00C309C9"/>
    <w:rsid w:val="00C30DD8"/>
    <w:rsid w:val="00C32443"/>
    <w:rsid w:val="00C325FD"/>
    <w:rsid w:val="00C3294A"/>
    <w:rsid w:val="00C32E4F"/>
    <w:rsid w:val="00C3307D"/>
    <w:rsid w:val="00C33B46"/>
    <w:rsid w:val="00C3424B"/>
    <w:rsid w:val="00C34317"/>
    <w:rsid w:val="00C35275"/>
    <w:rsid w:val="00C368B4"/>
    <w:rsid w:val="00C37AA5"/>
    <w:rsid w:val="00C37AE0"/>
    <w:rsid w:val="00C40490"/>
    <w:rsid w:val="00C40B85"/>
    <w:rsid w:val="00C411CE"/>
    <w:rsid w:val="00C41A18"/>
    <w:rsid w:val="00C41BCD"/>
    <w:rsid w:val="00C42768"/>
    <w:rsid w:val="00C427FF"/>
    <w:rsid w:val="00C42CE8"/>
    <w:rsid w:val="00C430A8"/>
    <w:rsid w:val="00C43699"/>
    <w:rsid w:val="00C43BD7"/>
    <w:rsid w:val="00C43CC0"/>
    <w:rsid w:val="00C43E38"/>
    <w:rsid w:val="00C44640"/>
    <w:rsid w:val="00C44B83"/>
    <w:rsid w:val="00C45018"/>
    <w:rsid w:val="00C4520A"/>
    <w:rsid w:val="00C455FA"/>
    <w:rsid w:val="00C45607"/>
    <w:rsid w:val="00C45D20"/>
    <w:rsid w:val="00C45EE0"/>
    <w:rsid w:val="00C46659"/>
    <w:rsid w:val="00C46B45"/>
    <w:rsid w:val="00C47913"/>
    <w:rsid w:val="00C5042D"/>
    <w:rsid w:val="00C50612"/>
    <w:rsid w:val="00C507F1"/>
    <w:rsid w:val="00C50ECA"/>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E55"/>
    <w:rsid w:val="00C57F59"/>
    <w:rsid w:val="00C6080A"/>
    <w:rsid w:val="00C6094B"/>
    <w:rsid w:val="00C60A6A"/>
    <w:rsid w:val="00C613AC"/>
    <w:rsid w:val="00C625DB"/>
    <w:rsid w:val="00C63154"/>
    <w:rsid w:val="00C631B5"/>
    <w:rsid w:val="00C637A6"/>
    <w:rsid w:val="00C638DF"/>
    <w:rsid w:val="00C64A66"/>
    <w:rsid w:val="00C653D1"/>
    <w:rsid w:val="00C65941"/>
    <w:rsid w:val="00C65AF7"/>
    <w:rsid w:val="00C65DAA"/>
    <w:rsid w:val="00C6617B"/>
    <w:rsid w:val="00C66495"/>
    <w:rsid w:val="00C66ACA"/>
    <w:rsid w:val="00C66AF5"/>
    <w:rsid w:val="00C66DE1"/>
    <w:rsid w:val="00C67B8B"/>
    <w:rsid w:val="00C715A8"/>
    <w:rsid w:val="00C71693"/>
    <w:rsid w:val="00C716E6"/>
    <w:rsid w:val="00C71EB5"/>
    <w:rsid w:val="00C71F9A"/>
    <w:rsid w:val="00C72751"/>
    <w:rsid w:val="00C72960"/>
    <w:rsid w:val="00C74A37"/>
    <w:rsid w:val="00C74A39"/>
    <w:rsid w:val="00C75B43"/>
    <w:rsid w:val="00C75D8C"/>
    <w:rsid w:val="00C760D7"/>
    <w:rsid w:val="00C7619B"/>
    <w:rsid w:val="00C76445"/>
    <w:rsid w:val="00C77EA6"/>
    <w:rsid w:val="00C8030B"/>
    <w:rsid w:val="00C8030E"/>
    <w:rsid w:val="00C80333"/>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A62"/>
    <w:rsid w:val="00C84DC1"/>
    <w:rsid w:val="00C850C4"/>
    <w:rsid w:val="00C851CE"/>
    <w:rsid w:val="00C85440"/>
    <w:rsid w:val="00C862A0"/>
    <w:rsid w:val="00C86B8C"/>
    <w:rsid w:val="00C87311"/>
    <w:rsid w:val="00C877B5"/>
    <w:rsid w:val="00C877C3"/>
    <w:rsid w:val="00C87A97"/>
    <w:rsid w:val="00C87AD6"/>
    <w:rsid w:val="00C905B7"/>
    <w:rsid w:val="00C91ADC"/>
    <w:rsid w:val="00C91BEC"/>
    <w:rsid w:val="00C92DB0"/>
    <w:rsid w:val="00C93DFA"/>
    <w:rsid w:val="00C942CE"/>
    <w:rsid w:val="00C942E6"/>
    <w:rsid w:val="00C94ED8"/>
    <w:rsid w:val="00C94FB6"/>
    <w:rsid w:val="00C95ADC"/>
    <w:rsid w:val="00C95F1E"/>
    <w:rsid w:val="00C96639"/>
    <w:rsid w:val="00C9750D"/>
    <w:rsid w:val="00C97A25"/>
    <w:rsid w:val="00CA04CA"/>
    <w:rsid w:val="00CA0994"/>
    <w:rsid w:val="00CA0C20"/>
    <w:rsid w:val="00CA102A"/>
    <w:rsid w:val="00CA1191"/>
    <w:rsid w:val="00CA1574"/>
    <w:rsid w:val="00CA196B"/>
    <w:rsid w:val="00CA1A53"/>
    <w:rsid w:val="00CA2268"/>
    <w:rsid w:val="00CA2BCD"/>
    <w:rsid w:val="00CA2F11"/>
    <w:rsid w:val="00CA3239"/>
    <w:rsid w:val="00CA3587"/>
    <w:rsid w:val="00CA453B"/>
    <w:rsid w:val="00CA5763"/>
    <w:rsid w:val="00CA58F0"/>
    <w:rsid w:val="00CA5A15"/>
    <w:rsid w:val="00CA5DBC"/>
    <w:rsid w:val="00CA6489"/>
    <w:rsid w:val="00CA666D"/>
    <w:rsid w:val="00CA701E"/>
    <w:rsid w:val="00CA7565"/>
    <w:rsid w:val="00CB0560"/>
    <w:rsid w:val="00CB069F"/>
    <w:rsid w:val="00CB0EA0"/>
    <w:rsid w:val="00CB1724"/>
    <w:rsid w:val="00CB1741"/>
    <w:rsid w:val="00CB2151"/>
    <w:rsid w:val="00CB2513"/>
    <w:rsid w:val="00CB25CC"/>
    <w:rsid w:val="00CB2738"/>
    <w:rsid w:val="00CB2A54"/>
    <w:rsid w:val="00CB31DF"/>
    <w:rsid w:val="00CB3227"/>
    <w:rsid w:val="00CB35B8"/>
    <w:rsid w:val="00CB49E3"/>
    <w:rsid w:val="00CB4B2F"/>
    <w:rsid w:val="00CB4E5B"/>
    <w:rsid w:val="00CB54F3"/>
    <w:rsid w:val="00CB55C5"/>
    <w:rsid w:val="00CB5C64"/>
    <w:rsid w:val="00CB5D3B"/>
    <w:rsid w:val="00CB5F1E"/>
    <w:rsid w:val="00CB631D"/>
    <w:rsid w:val="00CB6696"/>
    <w:rsid w:val="00CB676B"/>
    <w:rsid w:val="00CB67F5"/>
    <w:rsid w:val="00CB68DE"/>
    <w:rsid w:val="00CB769D"/>
    <w:rsid w:val="00CB785E"/>
    <w:rsid w:val="00CB7C62"/>
    <w:rsid w:val="00CB7F8B"/>
    <w:rsid w:val="00CC00D4"/>
    <w:rsid w:val="00CC03AE"/>
    <w:rsid w:val="00CC0981"/>
    <w:rsid w:val="00CC0DF5"/>
    <w:rsid w:val="00CC0ECC"/>
    <w:rsid w:val="00CC1660"/>
    <w:rsid w:val="00CC196A"/>
    <w:rsid w:val="00CC1FC4"/>
    <w:rsid w:val="00CC2036"/>
    <w:rsid w:val="00CC20E4"/>
    <w:rsid w:val="00CC25E3"/>
    <w:rsid w:val="00CC2D95"/>
    <w:rsid w:val="00CC2DF8"/>
    <w:rsid w:val="00CC342D"/>
    <w:rsid w:val="00CC3560"/>
    <w:rsid w:val="00CC441E"/>
    <w:rsid w:val="00CC4842"/>
    <w:rsid w:val="00CC49A4"/>
    <w:rsid w:val="00CC4AA3"/>
    <w:rsid w:val="00CC4DAB"/>
    <w:rsid w:val="00CC53F0"/>
    <w:rsid w:val="00CC6F68"/>
    <w:rsid w:val="00CC762B"/>
    <w:rsid w:val="00CC7DDD"/>
    <w:rsid w:val="00CD0333"/>
    <w:rsid w:val="00CD0467"/>
    <w:rsid w:val="00CD0947"/>
    <w:rsid w:val="00CD1800"/>
    <w:rsid w:val="00CD1915"/>
    <w:rsid w:val="00CD1D47"/>
    <w:rsid w:val="00CD2323"/>
    <w:rsid w:val="00CD240B"/>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DAE"/>
    <w:rsid w:val="00CD6ECA"/>
    <w:rsid w:val="00CD75F1"/>
    <w:rsid w:val="00CD797E"/>
    <w:rsid w:val="00CD7F93"/>
    <w:rsid w:val="00CE0346"/>
    <w:rsid w:val="00CE0A38"/>
    <w:rsid w:val="00CE1785"/>
    <w:rsid w:val="00CE1CA3"/>
    <w:rsid w:val="00CE2E39"/>
    <w:rsid w:val="00CE3876"/>
    <w:rsid w:val="00CE405F"/>
    <w:rsid w:val="00CE4570"/>
    <w:rsid w:val="00CE50E2"/>
    <w:rsid w:val="00CE5920"/>
    <w:rsid w:val="00CE5AF9"/>
    <w:rsid w:val="00CE715F"/>
    <w:rsid w:val="00CE7FCE"/>
    <w:rsid w:val="00CF00C8"/>
    <w:rsid w:val="00CF0998"/>
    <w:rsid w:val="00CF0F32"/>
    <w:rsid w:val="00CF1980"/>
    <w:rsid w:val="00CF1C06"/>
    <w:rsid w:val="00CF2B1F"/>
    <w:rsid w:val="00CF2C70"/>
    <w:rsid w:val="00CF335B"/>
    <w:rsid w:val="00CF36BD"/>
    <w:rsid w:val="00CF387B"/>
    <w:rsid w:val="00CF3A94"/>
    <w:rsid w:val="00CF3EA5"/>
    <w:rsid w:val="00CF3F05"/>
    <w:rsid w:val="00CF4466"/>
    <w:rsid w:val="00CF464F"/>
    <w:rsid w:val="00CF5718"/>
    <w:rsid w:val="00CF5C61"/>
    <w:rsid w:val="00CF705B"/>
    <w:rsid w:val="00CF7959"/>
    <w:rsid w:val="00CF7AFD"/>
    <w:rsid w:val="00CF7BE0"/>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080"/>
    <w:rsid w:val="00D06A68"/>
    <w:rsid w:val="00D0738B"/>
    <w:rsid w:val="00D07610"/>
    <w:rsid w:val="00D079B8"/>
    <w:rsid w:val="00D101D3"/>
    <w:rsid w:val="00D103E1"/>
    <w:rsid w:val="00D1056C"/>
    <w:rsid w:val="00D10D5B"/>
    <w:rsid w:val="00D1100C"/>
    <w:rsid w:val="00D1115A"/>
    <w:rsid w:val="00D1160C"/>
    <w:rsid w:val="00D11B9E"/>
    <w:rsid w:val="00D11C5B"/>
    <w:rsid w:val="00D11E6E"/>
    <w:rsid w:val="00D12035"/>
    <w:rsid w:val="00D1229B"/>
    <w:rsid w:val="00D13B62"/>
    <w:rsid w:val="00D13CB4"/>
    <w:rsid w:val="00D140DE"/>
    <w:rsid w:val="00D148AE"/>
    <w:rsid w:val="00D15175"/>
    <w:rsid w:val="00D15536"/>
    <w:rsid w:val="00D159F5"/>
    <w:rsid w:val="00D16183"/>
    <w:rsid w:val="00D1675C"/>
    <w:rsid w:val="00D171B7"/>
    <w:rsid w:val="00D176DC"/>
    <w:rsid w:val="00D17BAB"/>
    <w:rsid w:val="00D20C8E"/>
    <w:rsid w:val="00D2184C"/>
    <w:rsid w:val="00D21CA5"/>
    <w:rsid w:val="00D21CBD"/>
    <w:rsid w:val="00D21E69"/>
    <w:rsid w:val="00D22B58"/>
    <w:rsid w:val="00D23D49"/>
    <w:rsid w:val="00D23E45"/>
    <w:rsid w:val="00D24410"/>
    <w:rsid w:val="00D24606"/>
    <w:rsid w:val="00D24B5D"/>
    <w:rsid w:val="00D24CD8"/>
    <w:rsid w:val="00D256BB"/>
    <w:rsid w:val="00D25F30"/>
    <w:rsid w:val="00D2620A"/>
    <w:rsid w:val="00D26527"/>
    <w:rsid w:val="00D26A40"/>
    <w:rsid w:val="00D26B78"/>
    <w:rsid w:val="00D27114"/>
    <w:rsid w:val="00D27E24"/>
    <w:rsid w:val="00D30487"/>
    <w:rsid w:val="00D30566"/>
    <w:rsid w:val="00D30B1B"/>
    <w:rsid w:val="00D311F1"/>
    <w:rsid w:val="00D316FB"/>
    <w:rsid w:val="00D318EE"/>
    <w:rsid w:val="00D31C7D"/>
    <w:rsid w:val="00D31C89"/>
    <w:rsid w:val="00D31ECD"/>
    <w:rsid w:val="00D32435"/>
    <w:rsid w:val="00D32706"/>
    <w:rsid w:val="00D33C39"/>
    <w:rsid w:val="00D33C57"/>
    <w:rsid w:val="00D33D23"/>
    <w:rsid w:val="00D33F96"/>
    <w:rsid w:val="00D3433B"/>
    <w:rsid w:val="00D34584"/>
    <w:rsid w:val="00D347C9"/>
    <w:rsid w:val="00D347CE"/>
    <w:rsid w:val="00D348F8"/>
    <w:rsid w:val="00D34CB7"/>
    <w:rsid w:val="00D3507B"/>
    <w:rsid w:val="00D35278"/>
    <w:rsid w:val="00D35405"/>
    <w:rsid w:val="00D35671"/>
    <w:rsid w:val="00D35697"/>
    <w:rsid w:val="00D35BBB"/>
    <w:rsid w:val="00D35D79"/>
    <w:rsid w:val="00D35E7A"/>
    <w:rsid w:val="00D372F7"/>
    <w:rsid w:val="00D37446"/>
    <w:rsid w:val="00D37801"/>
    <w:rsid w:val="00D378B9"/>
    <w:rsid w:val="00D37A87"/>
    <w:rsid w:val="00D37B80"/>
    <w:rsid w:val="00D401A0"/>
    <w:rsid w:val="00D42413"/>
    <w:rsid w:val="00D42821"/>
    <w:rsid w:val="00D42913"/>
    <w:rsid w:val="00D42F64"/>
    <w:rsid w:val="00D43E36"/>
    <w:rsid w:val="00D44465"/>
    <w:rsid w:val="00D45097"/>
    <w:rsid w:val="00D45395"/>
    <w:rsid w:val="00D45487"/>
    <w:rsid w:val="00D46577"/>
    <w:rsid w:val="00D47A7F"/>
    <w:rsid w:val="00D50968"/>
    <w:rsid w:val="00D50D03"/>
    <w:rsid w:val="00D50F58"/>
    <w:rsid w:val="00D51014"/>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4571"/>
    <w:rsid w:val="00D546E0"/>
    <w:rsid w:val="00D54751"/>
    <w:rsid w:val="00D54EBF"/>
    <w:rsid w:val="00D553CF"/>
    <w:rsid w:val="00D56C9B"/>
    <w:rsid w:val="00D56CD0"/>
    <w:rsid w:val="00D5713E"/>
    <w:rsid w:val="00D579DE"/>
    <w:rsid w:val="00D57C67"/>
    <w:rsid w:val="00D606B2"/>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D21"/>
    <w:rsid w:val="00D64F53"/>
    <w:rsid w:val="00D653A5"/>
    <w:rsid w:val="00D662F0"/>
    <w:rsid w:val="00D66E9C"/>
    <w:rsid w:val="00D672C8"/>
    <w:rsid w:val="00D67544"/>
    <w:rsid w:val="00D67D00"/>
    <w:rsid w:val="00D70D3F"/>
    <w:rsid w:val="00D71621"/>
    <w:rsid w:val="00D719A8"/>
    <w:rsid w:val="00D71B1C"/>
    <w:rsid w:val="00D71C2F"/>
    <w:rsid w:val="00D7223D"/>
    <w:rsid w:val="00D72428"/>
    <w:rsid w:val="00D727BE"/>
    <w:rsid w:val="00D72F92"/>
    <w:rsid w:val="00D738C8"/>
    <w:rsid w:val="00D740D5"/>
    <w:rsid w:val="00D74115"/>
    <w:rsid w:val="00D74C97"/>
    <w:rsid w:val="00D75380"/>
    <w:rsid w:val="00D75856"/>
    <w:rsid w:val="00D75CB0"/>
    <w:rsid w:val="00D75EB5"/>
    <w:rsid w:val="00D7616D"/>
    <w:rsid w:val="00D76335"/>
    <w:rsid w:val="00D770CD"/>
    <w:rsid w:val="00D809D3"/>
    <w:rsid w:val="00D81B2B"/>
    <w:rsid w:val="00D81E8D"/>
    <w:rsid w:val="00D825D1"/>
    <w:rsid w:val="00D830DB"/>
    <w:rsid w:val="00D83173"/>
    <w:rsid w:val="00D83F1E"/>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118B"/>
    <w:rsid w:val="00D9281A"/>
    <w:rsid w:val="00D92AE2"/>
    <w:rsid w:val="00D93500"/>
    <w:rsid w:val="00D93BC5"/>
    <w:rsid w:val="00D93D1C"/>
    <w:rsid w:val="00D93D51"/>
    <w:rsid w:val="00D93F23"/>
    <w:rsid w:val="00D93F6A"/>
    <w:rsid w:val="00D94053"/>
    <w:rsid w:val="00D94DA6"/>
    <w:rsid w:val="00D962CA"/>
    <w:rsid w:val="00D968AD"/>
    <w:rsid w:val="00D97290"/>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912"/>
    <w:rsid w:val="00DA49C1"/>
    <w:rsid w:val="00DA5109"/>
    <w:rsid w:val="00DA5D92"/>
    <w:rsid w:val="00DA6A9F"/>
    <w:rsid w:val="00DA6AD8"/>
    <w:rsid w:val="00DA7355"/>
    <w:rsid w:val="00DA781C"/>
    <w:rsid w:val="00DA78B7"/>
    <w:rsid w:val="00DA79F5"/>
    <w:rsid w:val="00DB01B9"/>
    <w:rsid w:val="00DB05F3"/>
    <w:rsid w:val="00DB0BE3"/>
    <w:rsid w:val="00DB141E"/>
    <w:rsid w:val="00DB1DE6"/>
    <w:rsid w:val="00DB1E59"/>
    <w:rsid w:val="00DB1FFF"/>
    <w:rsid w:val="00DB2AD1"/>
    <w:rsid w:val="00DB3102"/>
    <w:rsid w:val="00DB54A1"/>
    <w:rsid w:val="00DB5573"/>
    <w:rsid w:val="00DB6CCB"/>
    <w:rsid w:val="00DB7F68"/>
    <w:rsid w:val="00DC0016"/>
    <w:rsid w:val="00DC0AC1"/>
    <w:rsid w:val="00DC0EE4"/>
    <w:rsid w:val="00DC1604"/>
    <w:rsid w:val="00DC1731"/>
    <w:rsid w:val="00DC1F5B"/>
    <w:rsid w:val="00DC1FEA"/>
    <w:rsid w:val="00DC27CB"/>
    <w:rsid w:val="00DC2D34"/>
    <w:rsid w:val="00DC315F"/>
    <w:rsid w:val="00DC3201"/>
    <w:rsid w:val="00DC3423"/>
    <w:rsid w:val="00DC346F"/>
    <w:rsid w:val="00DC387E"/>
    <w:rsid w:val="00DC3AC9"/>
    <w:rsid w:val="00DC3E98"/>
    <w:rsid w:val="00DC4302"/>
    <w:rsid w:val="00DC4F2F"/>
    <w:rsid w:val="00DC4F9E"/>
    <w:rsid w:val="00DC4FE2"/>
    <w:rsid w:val="00DC5D25"/>
    <w:rsid w:val="00DC6159"/>
    <w:rsid w:val="00DC6A28"/>
    <w:rsid w:val="00DC6AA9"/>
    <w:rsid w:val="00DC6B5B"/>
    <w:rsid w:val="00DC6B86"/>
    <w:rsid w:val="00DC6BF2"/>
    <w:rsid w:val="00DC6C12"/>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50CC"/>
    <w:rsid w:val="00DD5595"/>
    <w:rsid w:val="00DD67D4"/>
    <w:rsid w:val="00DD686C"/>
    <w:rsid w:val="00DD6B96"/>
    <w:rsid w:val="00DD7077"/>
    <w:rsid w:val="00DD7780"/>
    <w:rsid w:val="00DD77AC"/>
    <w:rsid w:val="00DD7B63"/>
    <w:rsid w:val="00DE0227"/>
    <w:rsid w:val="00DE064E"/>
    <w:rsid w:val="00DE0668"/>
    <w:rsid w:val="00DE0A09"/>
    <w:rsid w:val="00DE0A99"/>
    <w:rsid w:val="00DE132F"/>
    <w:rsid w:val="00DE137E"/>
    <w:rsid w:val="00DE164A"/>
    <w:rsid w:val="00DE1A49"/>
    <w:rsid w:val="00DE1AF8"/>
    <w:rsid w:val="00DE221B"/>
    <w:rsid w:val="00DE2247"/>
    <w:rsid w:val="00DE2387"/>
    <w:rsid w:val="00DE2C76"/>
    <w:rsid w:val="00DE3030"/>
    <w:rsid w:val="00DE3115"/>
    <w:rsid w:val="00DE31C7"/>
    <w:rsid w:val="00DE5463"/>
    <w:rsid w:val="00DE5BF6"/>
    <w:rsid w:val="00DE649D"/>
    <w:rsid w:val="00DE6E12"/>
    <w:rsid w:val="00DE72E7"/>
    <w:rsid w:val="00DE7481"/>
    <w:rsid w:val="00DE764B"/>
    <w:rsid w:val="00DE7B76"/>
    <w:rsid w:val="00DF0007"/>
    <w:rsid w:val="00DF00F8"/>
    <w:rsid w:val="00DF0277"/>
    <w:rsid w:val="00DF050B"/>
    <w:rsid w:val="00DF05C0"/>
    <w:rsid w:val="00DF0733"/>
    <w:rsid w:val="00DF097F"/>
    <w:rsid w:val="00DF151F"/>
    <w:rsid w:val="00DF154E"/>
    <w:rsid w:val="00DF1A2F"/>
    <w:rsid w:val="00DF205C"/>
    <w:rsid w:val="00DF2CC2"/>
    <w:rsid w:val="00DF32E3"/>
    <w:rsid w:val="00DF331D"/>
    <w:rsid w:val="00DF3B94"/>
    <w:rsid w:val="00DF3E7A"/>
    <w:rsid w:val="00DF3FC2"/>
    <w:rsid w:val="00DF4087"/>
    <w:rsid w:val="00DF458C"/>
    <w:rsid w:val="00DF47F8"/>
    <w:rsid w:val="00DF4C93"/>
    <w:rsid w:val="00DF4D51"/>
    <w:rsid w:val="00DF5197"/>
    <w:rsid w:val="00DF5795"/>
    <w:rsid w:val="00DF6000"/>
    <w:rsid w:val="00DF61C6"/>
    <w:rsid w:val="00DF652D"/>
    <w:rsid w:val="00DF73A7"/>
    <w:rsid w:val="00DF7C25"/>
    <w:rsid w:val="00E0051F"/>
    <w:rsid w:val="00E00A94"/>
    <w:rsid w:val="00E00D79"/>
    <w:rsid w:val="00E011F1"/>
    <w:rsid w:val="00E012D9"/>
    <w:rsid w:val="00E01515"/>
    <w:rsid w:val="00E01691"/>
    <w:rsid w:val="00E01CF7"/>
    <w:rsid w:val="00E024FD"/>
    <w:rsid w:val="00E02A17"/>
    <w:rsid w:val="00E02C7E"/>
    <w:rsid w:val="00E02E28"/>
    <w:rsid w:val="00E03477"/>
    <w:rsid w:val="00E048B3"/>
    <w:rsid w:val="00E053AE"/>
    <w:rsid w:val="00E0598E"/>
    <w:rsid w:val="00E05D71"/>
    <w:rsid w:val="00E06114"/>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753"/>
    <w:rsid w:val="00E15B2A"/>
    <w:rsid w:val="00E15ED0"/>
    <w:rsid w:val="00E166D3"/>
    <w:rsid w:val="00E16857"/>
    <w:rsid w:val="00E172AC"/>
    <w:rsid w:val="00E173A7"/>
    <w:rsid w:val="00E1752E"/>
    <w:rsid w:val="00E17BE9"/>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213"/>
    <w:rsid w:val="00E242CC"/>
    <w:rsid w:val="00E244A9"/>
    <w:rsid w:val="00E247CA"/>
    <w:rsid w:val="00E24B8E"/>
    <w:rsid w:val="00E24D2D"/>
    <w:rsid w:val="00E24F11"/>
    <w:rsid w:val="00E25705"/>
    <w:rsid w:val="00E257C6"/>
    <w:rsid w:val="00E257E7"/>
    <w:rsid w:val="00E25897"/>
    <w:rsid w:val="00E25925"/>
    <w:rsid w:val="00E2713E"/>
    <w:rsid w:val="00E2717C"/>
    <w:rsid w:val="00E2770D"/>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505F"/>
    <w:rsid w:val="00E350E2"/>
    <w:rsid w:val="00E35785"/>
    <w:rsid w:val="00E35ABE"/>
    <w:rsid w:val="00E35ADD"/>
    <w:rsid w:val="00E36203"/>
    <w:rsid w:val="00E36456"/>
    <w:rsid w:val="00E365A6"/>
    <w:rsid w:val="00E37115"/>
    <w:rsid w:val="00E3749D"/>
    <w:rsid w:val="00E37943"/>
    <w:rsid w:val="00E37CD4"/>
    <w:rsid w:val="00E40C2E"/>
    <w:rsid w:val="00E4110E"/>
    <w:rsid w:val="00E41A93"/>
    <w:rsid w:val="00E41D94"/>
    <w:rsid w:val="00E41F6E"/>
    <w:rsid w:val="00E42CE4"/>
    <w:rsid w:val="00E432A4"/>
    <w:rsid w:val="00E43ACA"/>
    <w:rsid w:val="00E43C3D"/>
    <w:rsid w:val="00E4405C"/>
    <w:rsid w:val="00E441BB"/>
    <w:rsid w:val="00E442EF"/>
    <w:rsid w:val="00E44358"/>
    <w:rsid w:val="00E44901"/>
    <w:rsid w:val="00E44C47"/>
    <w:rsid w:val="00E45ACE"/>
    <w:rsid w:val="00E45C09"/>
    <w:rsid w:val="00E461CC"/>
    <w:rsid w:val="00E463BF"/>
    <w:rsid w:val="00E46646"/>
    <w:rsid w:val="00E46CF5"/>
    <w:rsid w:val="00E470C8"/>
    <w:rsid w:val="00E47E7F"/>
    <w:rsid w:val="00E506B1"/>
    <w:rsid w:val="00E506D7"/>
    <w:rsid w:val="00E5166A"/>
    <w:rsid w:val="00E525B5"/>
    <w:rsid w:val="00E52D89"/>
    <w:rsid w:val="00E52E78"/>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136B"/>
    <w:rsid w:val="00E61F91"/>
    <w:rsid w:val="00E624D8"/>
    <w:rsid w:val="00E62748"/>
    <w:rsid w:val="00E62D4F"/>
    <w:rsid w:val="00E63223"/>
    <w:rsid w:val="00E634DB"/>
    <w:rsid w:val="00E636A7"/>
    <w:rsid w:val="00E63974"/>
    <w:rsid w:val="00E63A43"/>
    <w:rsid w:val="00E63B0E"/>
    <w:rsid w:val="00E64204"/>
    <w:rsid w:val="00E643E0"/>
    <w:rsid w:val="00E64420"/>
    <w:rsid w:val="00E6534E"/>
    <w:rsid w:val="00E6537F"/>
    <w:rsid w:val="00E6668C"/>
    <w:rsid w:val="00E66724"/>
    <w:rsid w:val="00E66D78"/>
    <w:rsid w:val="00E66EB1"/>
    <w:rsid w:val="00E670D7"/>
    <w:rsid w:val="00E67929"/>
    <w:rsid w:val="00E67BD6"/>
    <w:rsid w:val="00E67EBF"/>
    <w:rsid w:val="00E67FE2"/>
    <w:rsid w:val="00E70083"/>
    <w:rsid w:val="00E701F3"/>
    <w:rsid w:val="00E70D1F"/>
    <w:rsid w:val="00E71109"/>
    <w:rsid w:val="00E71947"/>
    <w:rsid w:val="00E71BDE"/>
    <w:rsid w:val="00E72B3D"/>
    <w:rsid w:val="00E72EB2"/>
    <w:rsid w:val="00E736A1"/>
    <w:rsid w:val="00E7370C"/>
    <w:rsid w:val="00E73896"/>
    <w:rsid w:val="00E73B83"/>
    <w:rsid w:val="00E73DE1"/>
    <w:rsid w:val="00E73DFE"/>
    <w:rsid w:val="00E74297"/>
    <w:rsid w:val="00E7448B"/>
    <w:rsid w:val="00E75000"/>
    <w:rsid w:val="00E75056"/>
    <w:rsid w:val="00E753CC"/>
    <w:rsid w:val="00E75756"/>
    <w:rsid w:val="00E75796"/>
    <w:rsid w:val="00E75D8A"/>
    <w:rsid w:val="00E75E76"/>
    <w:rsid w:val="00E75F98"/>
    <w:rsid w:val="00E7648F"/>
    <w:rsid w:val="00E77185"/>
    <w:rsid w:val="00E77B25"/>
    <w:rsid w:val="00E77CA3"/>
    <w:rsid w:val="00E8091B"/>
    <w:rsid w:val="00E80C33"/>
    <w:rsid w:val="00E80CB0"/>
    <w:rsid w:val="00E81A74"/>
    <w:rsid w:val="00E83622"/>
    <w:rsid w:val="00E838A7"/>
    <w:rsid w:val="00E83A10"/>
    <w:rsid w:val="00E83B04"/>
    <w:rsid w:val="00E83CFF"/>
    <w:rsid w:val="00E845C1"/>
    <w:rsid w:val="00E854D8"/>
    <w:rsid w:val="00E860FF"/>
    <w:rsid w:val="00E861E1"/>
    <w:rsid w:val="00E8651A"/>
    <w:rsid w:val="00E87F03"/>
    <w:rsid w:val="00E902BF"/>
    <w:rsid w:val="00E90B69"/>
    <w:rsid w:val="00E90C40"/>
    <w:rsid w:val="00E90C99"/>
    <w:rsid w:val="00E91BAC"/>
    <w:rsid w:val="00E91DEE"/>
    <w:rsid w:val="00E91F5D"/>
    <w:rsid w:val="00E92FC2"/>
    <w:rsid w:val="00E93232"/>
    <w:rsid w:val="00E93C18"/>
    <w:rsid w:val="00E93F0A"/>
    <w:rsid w:val="00E94497"/>
    <w:rsid w:val="00E945CE"/>
    <w:rsid w:val="00E94BA3"/>
    <w:rsid w:val="00E94CFB"/>
    <w:rsid w:val="00E95614"/>
    <w:rsid w:val="00E95D71"/>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2319"/>
    <w:rsid w:val="00EA237A"/>
    <w:rsid w:val="00EA2B68"/>
    <w:rsid w:val="00EA31F8"/>
    <w:rsid w:val="00EA380F"/>
    <w:rsid w:val="00EA3AC3"/>
    <w:rsid w:val="00EA3C74"/>
    <w:rsid w:val="00EA3F1D"/>
    <w:rsid w:val="00EA4BB3"/>
    <w:rsid w:val="00EA4F72"/>
    <w:rsid w:val="00EA544E"/>
    <w:rsid w:val="00EA552A"/>
    <w:rsid w:val="00EA568B"/>
    <w:rsid w:val="00EA5D03"/>
    <w:rsid w:val="00EA6126"/>
    <w:rsid w:val="00EA62F3"/>
    <w:rsid w:val="00EA65C3"/>
    <w:rsid w:val="00EA66B1"/>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80"/>
    <w:rsid w:val="00EB53BA"/>
    <w:rsid w:val="00EB578B"/>
    <w:rsid w:val="00EB594F"/>
    <w:rsid w:val="00EB5B57"/>
    <w:rsid w:val="00EB5DCE"/>
    <w:rsid w:val="00EB68A8"/>
    <w:rsid w:val="00EB69F7"/>
    <w:rsid w:val="00EB6C35"/>
    <w:rsid w:val="00EB6D9F"/>
    <w:rsid w:val="00EB6F7C"/>
    <w:rsid w:val="00EB7C82"/>
    <w:rsid w:val="00EC0137"/>
    <w:rsid w:val="00EC063A"/>
    <w:rsid w:val="00EC0A3A"/>
    <w:rsid w:val="00EC1BA5"/>
    <w:rsid w:val="00EC1E40"/>
    <w:rsid w:val="00EC2260"/>
    <w:rsid w:val="00EC2D48"/>
    <w:rsid w:val="00EC3106"/>
    <w:rsid w:val="00EC3193"/>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722"/>
    <w:rsid w:val="00EC7AFF"/>
    <w:rsid w:val="00ED00C7"/>
    <w:rsid w:val="00ED0559"/>
    <w:rsid w:val="00ED0763"/>
    <w:rsid w:val="00ED0A4F"/>
    <w:rsid w:val="00ED166E"/>
    <w:rsid w:val="00ED18D9"/>
    <w:rsid w:val="00ED1A44"/>
    <w:rsid w:val="00ED1F46"/>
    <w:rsid w:val="00ED211D"/>
    <w:rsid w:val="00ED2737"/>
    <w:rsid w:val="00ED34D3"/>
    <w:rsid w:val="00ED3A19"/>
    <w:rsid w:val="00ED3E62"/>
    <w:rsid w:val="00ED4301"/>
    <w:rsid w:val="00ED48BE"/>
    <w:rsid w:val="00ED49A1"/>
    <w:rsid w:val="00ED49C1"/>
    <w:rsid w:val="00ED4AB7"/>
    <w:rsid w:val="00ED4C8D"/>
    <w:rsid w:val="00ED4E38"/>
    <w:rsid w:val="00ED5196"/>
    <w:rsid w:val="00ED5DE6"/>
    <w:rsid w:val="00ED6494"/>
    <w:rsid w:val="00ED79E7"/>
    <w:rsid w:val="00ED7AA2"/>
    <w:rsid w:val="00ED7AD0"/>
    <w:rsid w:val="00ED7E98"/>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4430"/>
    <w:rsid w:val="00EE446F"/>
    <w:rsid w:val="00EE5508"/>
    <w:rsid w:val="00EE5D1F"/>
    <w:rsid w:val="00EE5FA5"/>
    <w:rsid w:val="00EE635D"/>
    <w:rsid w:val="00EE64A8"/>
    <w:rsid w:val="00EE7177"/>
    <w:rsid w:val="00EE71EA"/>
    <w:rsid w:val="00EE72BF"/>
    <w:rsid w:val="00EE79DB"/>
    <w:rsid w:val="00EF01DC"/>
    <w:rsid w:val="00EF07DF"/>
    <w:rsid w:val="00EF179A"/>
    <w:rsid w:val="00EF20DD"/>
    <w:rsid w:val="00EF21BC"/>
    <w:rsid w:val="00EF22BA"/>
    <w:rsid w:val="00EF2314"/>
    <w:rsid w:val="00EF28B8"/>
    <w:rsid w:val="00EF2AA2"/>
    <w:rsid w:val="00EF3398"/>
    <w:rsid w:val="00EF3BA1"/>
    <w:rsid w:val="00EF44BA"/>
    <w:rsid w:val="00EF4584"/>
    <w:rsid w:val="00EF45BD"/>
    <w:rsid w:val="00EF497E"/>
    <w:rsid w:val="00EF4A72"/>
    <w:rsid w:val="00EF4C86"/>
    <w:rsid w:val="00EF4E06"/>
    <w:rsid w:val="00EF573D"/>
    <w:rsid w:val="00EF598C"/>
    <w:rsid w:val="00EF59D3"/>
    <w:rsid w:val="00EF5DB2"/>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CE3"/>
    <w:rsid w:val="00F03DCE"/>
    <w:rsid w:val="00F03E69"/>
    <w:rsid w:val="00F0455F"/>
    <w:rsid w:val="00F04D47"/>
    <w:rsid w:val="00F050C9"/>
    <w:rsid w:val="00F051E3"/>
    <w:rsid w:val="00F052C6"/>
    <w:rsid w:val="00F05902"/>
    <w:rsid w:val="00F0597E"/>
    <w:rsid w:val="00F064C2"/>
    <w:rsid w:val="00F06D66"/>
    <w:rsid w:val="00F06E6E"/>
    <w:rsid w:val="00F06EB5"/>
    <w:rsid w:val="00F10A5C"/>
    <w:rsid w:val="00F1148D"/>
    <w:rsid w:val="00F114ED"/>
    <w:rsid w:val="00F12429"/>
    <w:rsid w:val="00F124EA"/>
    <w:rsid w:val="00F12E7F"/>
    <w:rsid w:val="00F130D2"/>
    <w:rsid w:val="00F13211"/>
    <w:rsid w:val="00F1332C"/>
    <w:rsid w:val="00F13F66"/>
    <w:rsid w:val="00F149B4"/>
    <w:rsid w:val="00F15058"/>
    <w:rsid w:val="00F15538"/>
    <w:rsid w:val="00F15BD3"/>
    <w:rsid w:val="00F17004"/>
    <w:rsid w:val="00F17C28"/>
    <w:rsid w:val="00F2005C"/>
    <w:rsid w:val="00F20772"/>
    <w:rsid w:val="00F20840"/>
    <w:rsid w:val="00F2087E"/>
    <w:rsid w:val="00F20AC7"/>
    <w:rsid w:val="00F21079"/>
    <w:rsid w:val="00F21BD4"/>
    <w:rsid w:val="00F21D9F"/>
    <w:rsid w:val="00F221C7"/>
    <w:rsid w:val="00F222DB"/>
    <w:rsid w:val="00F223BA"/>
    <w:rsid w:val="00F226E2"/>
    <w:rsid w:val="00F22E1C"/>
    <w:rsid w:val="00F236BE"/>
    <w:rsid w:val="00F238ED"/>
    <w:rsid w:val="00F239FF"/>
    <w:rsid w:val="00F243C0"/>
    <w:rsid w:val="00F24786"/>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301A8"/>
    <w:rsid w:val="00F30438"/>
    <w:rsid w:val="00F3056F"/>
    <w:rsid w:val="00F308CF"/>
    <w:rsid w:val="00F30D46"/>
    <w:rsid w:val="00F31454"/>
    <w:rsid w:val="00F31872"/>
    <w:rsid w:val="00F31B18"/>
    <w:rsid w:val="00F32071"/>
    <w:rsid w:val="00F32690"/>
    <w:rsid w:val="00F32BAF"/>
    <w:rsid w:val="00F333A2"/>
    <w:rsid w:val="00F3357F"/>
    <w:rsid w:val="00F33860"/>
    <w:rsid w:val="00F34365"/>
    <w:rsid w:val="00F349C9"/>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9E9"/>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F6D"/>
    <w:rsid w:val="00F556AD"/>
    <w:rsid w:val="00F557B2"/>
    <w:rsid w:val="00F56268"/>
    <w:rsid w:val="00F56CEA"/>
    <w:rsid w:val="00F56FF3"/>
    <w:rsid w:val="00F57929"/>
    <w:rsid w:val="00F57CB2"/>
    <w:rsid w:val="00F57D92"/>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A4B"/>
    <w:rsid w:val="00F655CC"/>
    <w:rsid w:val="00F65CB7"/>
    <w:rsid w:val="00F665CD"/>
    <w:rsid w:val="00F6713B"/>
    <w:rsid w:val="00F70424"/>
    <w:rsid w:val="00F71466"/>
    <w:rsid w:val="00F71791"/>
    <w:rsid w:val="00F71D8F"/>
    <w:rsid w:val="00F71F17"/>
    <w:rsid w:val="00F72AAA"/>
    <w:rsid w:val="00F7341F"/>
    <w:rsid w:val="00F734F0"/>
    <w:rsid w:val="00F73671"/>
    <w:rsid w:val="00F73938"/>
    <w:rsid w:val="00F74462"/>
    <w:rsid w:val="00F74542"/>
    <w:rsid w:val="00F74DBA"/>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38A3"/>
    <w:rsid w:val="00F8392B"/>
    <w:rsid w:val="00F83B7E"/>
    <w:rsid w:val="00F83C5F"/>
    <w:rsid w:val="00F843AA"/>
    <w:rsid w:val="00F84BA5"/>
    <w:rsid w:val="00F85D7B"/>
    <w:rsid w:val="00F8626C"/>
    <w:rsid w:val="00F86300"/>
    <w:rsid w:val="00F86C6F"/>
    <w:rsid w:val="00F86CE5"/>
    <w:rsid w:val="00F86EBB"/>
    <w:rsid w:val="00F87A70"/>
    <w:rsid w:val="00F9048F"/>
    <w:rsid w:val="00F9120F"/>
    <w:rsid w:val="00F91680"/>
    <w:rsid w:val="00F9197D"/>
    <w:rsid w:val="00F9223B"/>
    <w:rsid w:val="00F92745"/>
    <w:rsid w:val="00F934FA"/>
    <w:rsid w:val="00F93721"/>
    <w:rsid w:val="00F93A54"/>
    <w:rsid w:val="00F93B29"/>
    <w:rsid w:val="00F93DFE"/>
    <w:rsid w:val="00F940E6"/>
    <w:rsid w:val="00F9488B"/>
    <w:rsid w:val="00F9522D"/>
    <w:rsid w:val="00F95249"/>
    <w:rsid w:val="00F95307"/>
    <w:rsid w:val="00F95318"/>
    <w:rsid w:val="00F9568A"/>
    <w:rsid w:val="00F96055"/>
    <w:rsid w:val="00F960E1"/>
    <w:rsid w:val="00F96654"/>
    <w:rsid w:val="00F96868"/>
    <w:rsid w:val="00F979E2"/>
    <w:rsid w:val="00F97B2E"/>
    <w:rsid w:val="00FA0248"/>
    <w:rsid w:val="00FA080F"/>
    <w:rsid w:val="00FA1437"/>
    <w:rsid w:val="00FA180D"/>
    <w:rsid w:val="00FA1958"/>
    <w:rsid w:val="00FA1DA1"/>
    <w:rsid w:val="00FA1E02"/>
    <w:rsid w:val="00FA2433"/>
    <w:rsid w:val="00FA2442"/>
    <w:rsid w:val="00FA270D"/>
    <w:rsid w:val="00FA27AA"/>
    <w:rsid w:val="00FA2F12"/>
    <w:rsid w:val="00FA3545"/>
    <w:rsid w:val="00FA3C22"/>
    <w:rsid w:val="00FA3FDC"/>
    <w:rsid w:val="00FA415E"/>
    <w:rsid w:val="00FA4605"/>
    <w:rsid w:val="00FA4644"/>
    <w:rsid w:val="00FA4C2A"/>
    <w:rsid w:val="00FA4F58"/>
    <w:rsid w:val="00FA522B"/>
    <w:rsid w:val="00FA52F0"/>
    <w:rsid w:val="00FA540A"/>
    <w:rsid w:val="00FA557E"/>
    <w:rsid w:val="00FA5EF6"/>
    <w:rsid w:val="00FA60DA"/>
    <w:rsid w:val="00FA60E8"/>
    <w:rsid w:val="00FA65FF"/>
    <w:rsid w:val="00FA7C67"/>
    <w:rsid w:val="00FB0704"/>
    <w:rsid w:val="00FB13E7"/>
    <w:rsid w:val="00FB1915"/>
    <w:rsid w:val="00FB1B48"/>
    <w:rsid w:val="00FB1CA8"/>
    <w:rsid w:val="00FB24A3"/>
    <w:rsid w:val="00FB2D49"/>
    <w:rsid w:val="00FB2FA2"/>
    <w:rsid w:val="00FB3E65"/>
    <w:rsid w:val="00FB4537"/>
    <w:rsid w:val="00FB4904"/>
    <w:rsid w:val="00FB4A36"/>
    <w:rsid w:val="00FB4A6B"/>
    <w:rsid w:val="00FB56D6"/>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4210"/>
    <w:rsid w:val="00FC44B9"/>
    <w:rsid w:val="00FC4647"/>
    <w:rsid w:val="00FC46DE"/>
    <w:rsid w:val="00FC489B"/>
    <w:rsid w:val="00FC4E93"/>
    <w:rsid w:val="00FC4FF9"/>
    <w:rsid w:val="00FC599E"/>
    <w:rsid w:val="00FC5F3E"/>
    <w:rsid w:val="00FC6542"/>
    <w:rsid w:val="00FC69F0"/>
    <w:rsid w:val="00FC6EEB"/>
    <w:rsid w:val="00FC6FFD"/>
    <w:rsid w:val="00FC70C8"/>
    <w:rsid w:val="00FC7C71"/>
    <w:rsid w:val="00FD0AFB"/>
    <w:rsid w:val="00FD0BCE"/>
    <w:rsid w:val="00FD0C4F"/>
    <w:rsid w:val="00FD0E31"/>
    <w:rsid w:val="00FD1005"/>
    <w:rsid w:val="00FD12A0"/>
    <w:rsid w:val="00FD1631"/>
    <w:rsid w:val="00FD1794"/>
    <w:rsid w:val="00FD268D"/>
    <w:rsid w:val="00FD274D"/>
    <w:rsid w:val="00FD426D"/>
    <w:rsid w:val="00FD434E"/>
    <w:rsid w:val="00FD54A6"/>
    <w:rsid w:val="00FD5726"/>
    <w:rsid w:val="00FD5EEA"/>
    <w:rsid w:val="00FD6299"/>
    <w:rsid w:val="00FD643B"/>
    <w:rsid w:val="00FD64C2"/>
    <w:rsid w:val="00FD64E8"/>
    <w:rsid w:val="00FD6AE3"/>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4C8"/>
    <w:rsid w:val="00FE58B2"/>
    <w:rsid w:val="00FE58DC"/>
    <w:rsid w:val="00FE6D59"/>
    <w:rsid w:val="00FE7051"/>
    <w:rsid w:val="00FE7128"/>
    <w:rsid w:val="00FE7BAC"/>
    <w:rsid w:val="00FF0193"/>
    <w:rsid w:val="00FF0960"/>
    <w:rsid w:val="00FF0DE4"/>
    <w:rsid w:val="00FF139C"/>
    <w:rsid w:val="00FF13CF"/>
    <w:rsid w:val="00FF197D"/>
    <w:rsid w:val="00FF1C23"/>
    <w:rsid w:val="00FF2664"/>
    <w:rsid w:val="00FF28B6"/>
    <w:rsid w:val="00FF2F73"/>
    <w:rsid w:val="00FF300D"/>
    <w:rsid w:val="00FF36F2"/>
    <w:rsid w:val="00FF39F2"/>
    <w:rsid w:val="00FF3AF9"/>
    <w:rsid w:val="00FF3FDA"/>
    <w:rsid w:val="00FF40FC"/>
    <w:rsid w:val="00FF4D7C"/>
    <w:rsid w:val="00FF5707"/>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3.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E63531-54E0-433F-8D0B-2BBF711F9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12</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224</cp:revision>
  <cp:lastPrinted>2017-11-07T16:04:00Z</cp:lastPrinted>
  <dcterms:created xsi:type="dcterms:W3CDTF">2022-06-13T15:06:00Z</dcterms:created>
  <dcterms:modified xsi:type="dcterms:W3CDTF">2022-07-08T14:06:00Z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