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2B402C1E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197D5B">
        <w:rPr>
          <w:b/>
        </w:rPr>
        <w:t>July 11</w:t>
      </w:r>
      <w:r w:rsidR="008808BB">
        <w:rPr>
          <w:b/>
        </w:rPr>
        <w:t>, 2022,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58D5008B" w:rsidR="0008159E" w:rsidRPr="006C0327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10</w:t>
      </w:r>
      <w:r w:rsidRPr="0052284E">
        <w:t>:</w:t>
      </w:r>
      <w:r w:rsidR="00220564">
        <w:t>3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9902D8">
        <w:t xml:space="preserve">Monday, </w:t>
      </w:r>
      <w:r w:rsidR="00E00CD9">
        <w:t>July 11</w:t>
      </w:r>
      <w:r w:rsidR="009902D8">
        <w:t>, 2022</w:t>
      </w:r>
      <w:r w:rsidRPr="0052284E">
        <w:t xml:space="preserve">. </w:t>
      </w:r>
      <w:r w:rsidR="00220564">
        <w:t>Attend</w:t>
      </w:r>
      <w:r w:rsidR="001B57EC">
        <w:t>ing</w:t>
      </w:r>
      <w:r w:rsidR="00220564">
        <w:t xml:space="preserve"> </w:t>
      </w:r>
      <w:r w:rsidR="00220564" w:rsidRPr="0052284E">
        <w:t xml:space="preserve">virtually via zoom conference </w:t>
      </w:r>
      <w:r w:rsidR="001A4119">
        <w:t>were</w:t>
      </w:r>
      <w:r w:rsidR="00220564">
        <w:t xml:space="preserve"> </w:t>
      </w:r>
      <w:r w:rsidR="001C5073">
        <w:t>M</w:t>
      </w:r>
      <w:r w:rsidR="00E00CD9">
        <w:t>r</w:t>
      </w:r>
      <w:r w:rsidR="001C5073">
        <w:t xml:space="preserve">. </w:t>
      </w:r>
      <w:r w:rsidR="009C63C5">
        <w:t>Andy Sprague</w:t>
      </w:r>
      <w:r w:rsidR="001C5073">
        <w:t>, trustee;</w:t>
      </w:r>
      <w:r w:rsidRPr="0052284E">
        <w:t xml:space="preserve"> Dr. Laurel Klinkenberg</w:t>
      </w:r>
      <w:r w:rsidR="00A93355">
        <w:t>,</w:t>
      </w:r>
      <w:r w:rsidRPr="0052284E">
        <w:t xml:space="preserve"> vice president of instruction</w:t>
      </w:r>
      <w:r w:rsidR="009C63C5">
        <w:t>; Ms. Kristina Johnson</w:t>
      </w:r>
      <w:r w:rsidR="001D73E7">
        <w:t>, note taker</w:t>
      </w:r>
      <w:r w:rsidRPr="0052284E">
        <w:t>.</w:t>
      </w:r>
      <w:r w:rsidR="000318B7">
        <w:t xml:space="preserve"> </w:t>
      </w:r>
      <w:r w:rsidR="007D6560">
        <w:t>Absent,</w:t>
      </w:r>
      <w:r w:rsidR="00A31743">
        <w:t xml:space="preserve"> Mr. Mike Elbe, president;</w:t>
      </w:r>
      <w:r w:rsidR="007D6560">
        <w:t xml:space="preserve"> </w:t>
      </w:r>
      <w:r w:rsidR="009C63C5">
        <w:t>Ms. Paula Hawley</w:t>
      </w:r>
      <w:r w:rsidR="00A31743">
        <w:t>,</w:t>
      </w:r>
      <w:r w:rsidR="007D6560" w:rsidRPr="004959FE">
        <w:t xml:space="preserve"> trustee</w:t>
      </w:r>
      <w:r w:rsidR="00A31743">
        <w:t>.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3F9F5A35" w14:textId="10158F15" w:rsidR="00124C0D" w:rsidRPr="00124C0D" w:rsidRDefault="0013215B" w:rsidP="00124C0D">
      <w:pPr>
        <w:pStyle w:val="Default"/>
        <w:rPr>
          <w:rFonts w:ascii="Calibri" w:hAnsi="Calibri"/>
          <w:sz w:val="22"/>
          <w:szCs w:val="22"/>
        </w:rPr>
      </w:pPr>
      <w:r w:rsidRPr="007E6803">
        <w:rPr>
          <w:rFonts w:ascii="Calibri" w:hAnsi="Calibri"/>
          <w:sz w:val="22"/>
          <w:szCs w:val="22"/>
        </w:rPr>
        <w:t xml:space="preserve">During the meeting, the Annual and Five-Year Program Review processes were discussed. </w:t>
      </w:r>
      <w:r w:rsidR="00A63403">
        <w:rPr>
          <w:rFonts w:ascii="Calibri" w:hAnsi="Calibri"/>
          <w:sz w:val="22"/>
          <w:szCs w:val="22"/>
        </w:rPr>
        <w:t xml:space="preserve"> T</w:t>
      </w:r>
      <w:r w:rsidRPr="007E6803">
        <w:rPr>
          <w:rFonts w:ascii="Calibri" w:hAnsi="Calibri"/>
          <w:sz w:val="22"/>
          <w:szCs w:val="22"/>
        </w:rPr>
        <w:t>he annual academic discipline and career and technical education forms along with the ICCB Academic Discipline and Career and Technical Education 5-year review templates</w:t>
      </w:r>
      <w:r w:rsidR="00A63403">
        <w:rPr>
          <w:rFonts w:ascii="Calibri" w:hAnsi="Calibri"/>
          <w:sz w:val="22"/>
          <w:szCs w:val="22"/>
        </w:rPr>
        <w:t xml:space="preserve"> were discussed.</w:t>
      </w:r>
      <w:r w:rsidRPr="007E6803">
        <w:rPr>
          <w:rFonts w:ascii="Calibri" w:hAnsi="Calibri"/>
          <w:sz w:val="22"/>
          <w:szCs w:val="22"/>
        </w:rPr>
        <w:t xml:space="preserve">  The indicators for the annual reviews align with the indicators from the more comprehensive five-year review templates. The indicators are Need, Cost-Effectiveness, and Quality.  Faculty and administration engage in this continuous quality improvement process which is vital for offering our programs/courses in the most effective and efficient manner.</w:t>
      </w:r>
    </w:p>
    <w:p w14:paraId="2971112F" w14:textId="5AB3D280" w:rsidR="008A569E" w:rsidRPr="0038653B" w:rsidRDefault="008A569E" w:rsidP="008A569E">
      <w:pPr>
        <w:pStyle w:val="Default"/>
        <w:numPr>
          <w:ilvl w:val="0"/>
          <w:numId w:val="3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ICCB </w:t>
      </w:r>
      <w:r w:rsidRPr="002154A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-</w:t>
      </w:r>
      <w:r w:rsidRPr="002154A6">
        <w:rPr>
          <w:rFonts w:ascii="Calibri" w:hAnsi="Calibri"/>
          <w:sz w:val="22"/>
          <w:szCs w:val="22"/>
        </w:rPr>
        <w:t>Year Program Review</w:t>
      </w:r>
      <w:r>
        <w:rPr>
          <w:rFonts w:ascii="Calibri" w:hAnsi="Calibri"/>
          <w:sz w:val="22"/>
          <w:szCs w:val="22"/>
        </w:rPr>
        <w:t>s were discussed, which included</w:t>
      </w:r>
      <w:r w:rsidRPr="002154A6">
        <w:rPr>
          <w:rFonts w:ascii="Calibri" w:hAnsi="Calibri"/>
          <w:sz w:val="22"/>
          <w:szCs w:val="22"/>
        </w:rPr>
        <w:t xml:space="preserve">: </w:t>
      </w:r>
    </w:p>
    <w:p w14:paraId="71ACEFE5" w14:textId="4D084CE4" w:rsidR="008A569E" w:rsidRDefault="0011294D" w:rsidP="008A569E">
      <w:pPr>
        <w:pStyle w:val="Default"/>
        <w:numPr>
          <w:ilvl w:val="1"/>
          <w:numId w:val="3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Communications, </w:t>
      </w:r>
      <w:r w:rsidR="00BC384D">
        <w:rPr>
          <w:rFonts w:ascii="Calibri" w:hAnsi="Calibri"/>
          <w:sz w:val="22"/>
          <w:szCs w:val="22"/>
        </w:rPr>
        <w:t xml:space="preserve">Languages &amp; Literature </w:t>
      </w:r>
    </w:p>
    <w:p w14:paraId="3D5074B7" w14:textId="77777777" w:rsidR="00A825DD" w:rsidRDefault="0038653B" w:rsidP="0038653B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38653B">
        <w:rPr>
          <w:rFonts w:ascii="Calibri" w:hAnsi="Calibri"/>
          <w:sz w:val="22"/>
          <w:szCs w:val="22"/>
        </w:rPr>
        <w:t>Most courses taught in this program meet the following goals: Communication and Information Literacy.</w:t>
      </w:r>
    </w:p>
    <w:p w14:paraId="36B0B5C5" w14:textId="032B70E9" w:rsidR="00603AD6" w:rsidRDefault="00260484" w:rsidP="00681250">
      <w:pPr>
        <w:pStyle w:val="Defaul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 </w:t>
      </w:r>
      <w:r w:rsidR="00681250">
        <w:rPr>
          <w:rFonts w:ascii="Calibri" w:hAnsi="Calibri"/>
          <w:sz w:val="22"/>
          <w:szCs w:val="22"/>
        </w:rPr>
        <w:t xml:space="preserve">Annual </w:t>
      </w:r>
      <w:r>
        <w:rPr>
          <w:rFonts w:ascii="Calibri" w:hAnsi="Calibri"/>
          <w:sz w:val="22"/>
          <w:szCs w:val="22"/>
        </w:rPr>
        <w:t>Program Reviews discussed</w:t>
      </w:r>
      <w:r w:rsidR="00681250">
        <w:rPr>
          <w:rFonts w:ascii="Calibri" w:hAnsi="Calibri"/>
          <w:sz w:val="22"/>
          <w:szCs w:val="22"/>
        </w:rPr>
        <w:t xml:space="preserve"> </w:t>
      </w:r>
      <w:r w:rsidR="00503747">
        <w:rPr>
          <w:rFonts w:ascii="Calibri" w:hAnsi="Calibri"/>
          <w:sz w:val="22"/>
          <w:szCs w:val="22"/>
        </w:rPr>
        <w:t>in</w:t>
      </w:r>
      <w:r w:rsidR="00681250">
        <w:rPr>
          <w:rFonts w:ascii="Calibri" w:hAnsi="Calibri"/>
          <w:sz w:val="22"/>
          <w:szCs w:val="22"/>
        </w:rPr>
        <w:t xml:space="preserve"> </w:t>
      </w:r>
      <w:r w:rsidR="001733BE">
        <w:rPr>
          <w:rFonts w:ascii="Calibri" w:hAnsi="Calibri"/>
          <w:sz w:val="22"/>
          <w:szCs w:val="22"/>
        </w:rPr>
        <w:t>Career and Te</w:t>
      </w:r>
      <w:r w:rsidR="00F04A31">
        <w:rPr>
          <w:rFonts w:ascii="Calibri" w:hAnsi="Calibri"/>
          <w:sz w:val="22"/>
          <w:szCs w:val="22"/>
        </w:rPr>
        <w:t>c</w:t>
      </w:r>
      <w:r w:rsidR="00503747">
        <w:rPr>
          <w:rFonts w:ascii="Calibri" w:hAnsi="Calibri"/>
          <w:sz w:val="22"/>
          <w:szCs w:val="22"/>
        </w:rPr>
        <w:t>hnical Education</w:t>
      </w:r>
      <w:r w:rsidR="00681250">
        <w:rPr>
          <w:rFonts w:ascii="Calibri" w:hAnsi="Calibri"/>
          <w:sz w:val="22"/>
          <w:szCs w:val="22"/>
        </w:rPr>
        <w:t xml:space="preserve"> were</w:t>
      </w:r>
      <w:r w:rsidR="00BA28D1">
        <w:rPr>
          <w:rFonts w:ascii="Calibri" w:hAnsi="Calibri"/>
          <w:sz w:val="22"/>
          <w:szCs w:val="22"/>
        </w:rPr>
        <w:t xml:space="preserve"> the </w:t>
      </w:r>
      <w:r w:rsidR="00603AD6">
        <w:rPr>
          <w:rFonts w:ascii="Calibri" w:hAnsi="Calibri"/>
          <w:sz w:val="22"/>
          <w:szCs w:val="22"/>
        </w:rPr>
        <w:t>Electrical Technolo</w:t>
      </w:r>
      <w:r w:rsidR="00D9265E">
        <w:rPr>
          <w:rFonts w:ascii="Calibri" w:hAnsi="Calibri"/>
          <w:sz w:val="22"/>
          <w:szCs w:val="22"/>
        </w:rPr>
        <w:t>gy, AAS Degree</w:t>
      </w:r>
      <w:r w:rsidR="00BA28D1">
        <w:rPr>
          <w:rFonts w:ascii="Calibri" w:hAnsi="Calibri"/>
          <w:sz w:val="22"/>
          <w:szCs w:val="22"/>
        </w:rPr>
        <w:t xml:space="preserve"> and </w:t>
      </w:r>
      <w:r w:rsidR="00503747">
        <w:rPr>
          <w:rFonts w:ascii="Calibri" w:hAnsi="Calibri"/>
          <w:sz w:val="22"/>
          <w:szCs w:val="22"/>
        </w:rPr>
        <w:t>Web Design Certificate</w:t>
      </w:r>
      <w:r w:rsidR="00097573">
        <w:rPr>
          <w:rFonts w:ascii="Calibri" w:hAnsi="Calibri"/>
          <w:sz w:val="22"/>
          <w:szCs w:val="22"/>
        </w:rPr>
        <w:t>.</w:t>
      </w:r>
    </w:p>
    <w:p w14:paraId="624B7EB1" w14:textId="77777777" w:rsidR="00A825DD" w:rsidRDefault="00A825DD" w:rsidP="00A825DD">
      <w:pPr>
        <w:pStyle w:val="Default"/>
        <w:rPr>
          <w:rFonts w:ascii="Calibri" w:hAnsi="Calibri"/>
          <w:sz w:val="22"/>
          <w:szCs w:val="22"/>
        </w:rPr>
      </w:pPr>
    </w:p>
    <w:p w14:paraId="7634613D" w14:textId="77777777" w:rsidR="0038653B" w:rsidRDefault="0038653B" w:rsidP="0038653B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48213B5C" w14:textId="44E0B032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10:50</w:t>
      </w:r>
      <w:r>
        <w:rPr>
          <w:rFonts w:ascii="Calibri" w:hAnsi="Calibri"/>
          <w:sz w:val="22"/>
          <w:szCs w:val="22"/>
        </w:rPr>
        <w:t xml:space="preserve"> </w:t>
      </w:r>
      <w:r w:rsidR="004F30B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F339" w14:textId="77777777" w:rsidR="008E4303" w:rsidRDefault="008E4303" w:rsidP="00270E3E">
      <w:pPr>
        <w:spacing w:after="0" w:line="240" w:lineRule="auto"/>
      </w:pPr>
      <w:r>
        <w:separator/>
      </w:r>
    </w:p>
  </w:endnote>
  <w:endnote w:type="continuationSeparator" w:id="0">
    <w:p w14:paraId="161A7E9E" w14:textId="77777777" w:rsidR="008E4303" w:rsidRDefault="008E4303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00283DF9" w:rsidR="00C82EF9" w:rsidRDefault="004E58E5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J</w:t>
          </w:r>
          <w:r w:rsidR="003702B7">
            <w:rPr>
              <w:sz w:val="18"/>
              <w:szCs w:val="18"/>
            </w:rPr>
            <w:t>uly 11</w:t>
          </w:r>
          <w:r w:rsidR="00035880">
            <w:rPr>
              <w:sz w:val="18"/>
              <w:szCs w:val="18"/>
            </w:rPr>
            <w:t>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E28F" w14:textId="77777777" w:rsidR="008E4303" w:rsidRDefault="008E4303" w:rsidP="00270E3E">
      <w:pPr>
        <w:spacing w:after="0" w:line="240" w:lineRule="auto"/>
      </w:pPr>
      <w:r>
        <w:separator/>
      </w:r>
    </w:p>
  </w:footnote>
  <w:footnote w:type="continuationSeparator" w:id="0">
    <w:p w14:paraId="42A0CD38" w14:textId="77777777" w:rsidR="008E4303" w:rsidRDefault="008E4303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183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1A89"/>
    <w:rsid w:val="00034D0A"/>
    <w:rsid w:val="00035880"/>
    <w:rsid w:val="000378F7"/>
    <w:rsid w:val="00041ED7"/>
    <w:rsid w:val="00050134"/>
    <w:rsid w:val="00050A62"/>
    <w:rsid w:val="0005319F"/>
    <w:rsid w:val="000571C1"/>
    <w:rsid w:val="0007477A"/>
    <w:rsid w:val="000749C9"/>
    <w:rsid w:val="00080DCD"/>
    <w:rsid w:val="0008159E"/>
    <w:rsid w:val="000865F0"/>
    <w:rsid w:val="000924F5"/>
    <w:rsid w:val="00097573"/>
    <w:rsid w:val="000B13E6"/>
    <w:rsid w:val="000B161D"/>
    <w:rsid w:val="000C328B"/>
    <w:rsid w:val="000C6A68"/>
    <w:rsid w:val="000C731E"/>
    <w:rsid w:val="000D6BC8"/>
    <w:rsid w:val="000E7A94"/>
    <w:rsid w:val="000F564B"/>
    <w:rsid w:val="000F6468"/>
    <w:rsid w:val="001002DA"/>
    <w:rsid w:val="0011294D"/>
    <w:rsid w:val="00124C0D"/>
    <w:rsid w:val="00130F1A"/>
    <w:rsid w:val="00131FD2"/>
    <w:rsid w:val="0013215B"/>
    <w:rsid w:val="00133DE0"/>
    <w:rsid w:val="00135B48"/>
    <w:rsid w:val="001403E8"/>
    <w:rsid w:val="00140EC7"/>
    <w:rsid w:val="00152615"/>
    <w:rsid w:val="00152F67"/>
    <w:rsid w:val="001577DF"/>
    <w:rsid w:val="00165132"/>
    <w:rsid w:val="00170662"/>
    <w:rsid w:val="001733BE"/>
    <w:rsid w:val="0018277D"/>
    <w:rsid w:val="00184DE1"/>
    <w:rsid w:val="00187806"/>
    <w:rsid w:val="00192974"/>
    <w:rsid w:val="00194BD2"/>
    <w:rsid w:val="00197D5B"/>
    <w:rsid w:val="001A4119"/>
    <w:rsid w:val="001A64A7"/>
    <w:rsid w:val="001B57EC"/>
    <w:rsid w:val="001B6823"/>
    <w:rsid w:val="001C5073"/>
    <w:rsid w:val="001C6DC3"/>
    <w:rsid w:val="001D1177"/>
    <w:rsid w:val="001D6CB1"/>
    <w:rsid w:val="001D73E7"/>
    <w:rsid w:val="001F3CF4"/>
    <w:rsid w:val="00205C83"/>
    <w:rsid w:val="00206E53"/>
    <w:rsid w:val="00220564"/>
    <w:rsid w:val="0022460F"/>
    <w:rsid w:val="00227AAF"/>
    <w:rsid w:val="002352FC"/>
    <w:rsid w:val="002355BC"/>
    <w:rsid w:val="00237394"/>
    <w:rsid w:val="00241A03"/>
    <w:rsid w:val="00250520"/>
    <w:rsid w:val="00253DAA"/>
    <w:rsid w:val="00260484"/>
    <w:rsid w:val="00265A74"/>
    <w:rsid w:val="00270E3E"/>
    <w:rsid w:val="0027141F"/>
    <w:rsid w:val="00273527"/>
    <w:rsid w:val="00274C08"/>
    <w:rsid w:val="002848B9"/>
    <w:rsid w:val="0029549A"/>
    <w:rsid w:val="002A1902"/>
    <w:rsid w:val="002A3607"/>
    <w:rsid w:val="002B2D3B"/>
    <w:rsid w:val="002C4619"/>
    <w:rsid w:val="002D39FF"/>
    <w:rsid w:val="002D41F3"/>
    <w:rsid w:val="002D47BA"/>
    <w:rsid w:val="002D4B77"/>
    <w:rsid w:val="002F17AC"/>
    <w:rsid w:val="002F6169"/>
    <w:rsid w:val="003031AD"/>
    <w:rsid w:val="00306A29"/>
    <w:rsid w:val="003135D7"/>
    <w:rsid w:val="003172FF"/>
    <w:rsid w:val="003241D3"/>
    <w:rsid w:val="00324826"/>
    <w:rsid w:val="00325B47"/>
    <w:rsid w:val="003330C7"/>
    <w:rsid w:val="003357DF"/>
    <w:rsid w:val="00344BA6"/>
    <w:rsid w:val="003450AE"/>
    <w:rsid w:val="003567B0"/>
    <w:rsid w:val="00360CDF"/>
    <w:rsid w:val="003701A4"/>
    <w:rsid w:val="003702B7"/>
    <w:rsid w:val="0037089F"/>
    <w:rsid w:val="0038003A"/>
    <w:rsid w:val="00383EDC"/>
    <w:rsid w:val="00384DD3"/>
    <w:rsid w:val="003859AB"/>
    <w:rsid w:val="0038653B"/>
    <w:rsid w:val="0039358F"/>
    <w:rsid w:val="003B1F47"/>
    <w:rsid w:val="003B3420"/>
    <w:rsid w:val="003B3C7A"/>
    <w:rsid w:val="003B42D7"/>
    <w:rsid w:val="003D00D6"/>
    <w:rsid w:val="003D0FE6"/>
    <w:rsid w:val="003D76D2"/>
    <w:rsid w:val="003E1F95"/>
    <w:rsid w:val="003F6C15"/>
    <w:rsid w:val="00401DBC"/>
    <w:rsid w:val="00407DA4"/>
    <w:rsid w:val="00411CA0"/>
    <w:rsid w:val="004172F7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6D20"/>
    <w:rsid w:val="004644AB"/>
    <w:rsid w:val="00464691"/>
    <w:rsid w:val="004664A4"/>
    <w:rsid w:val="00466552"/>
    <w:rsid w:val="00484E9F"/>
    <w:rsid w:val="00485938"/>
    <w:rsid w:val="004959FE"/>
    <w:rsid w:val="004A4CED"/>
    <w:rsid w:val="004A6619"/>
    <w:rsid w:val="004B176F"/>
    <w:rsid w:val="004B61A1"/>
    <w:rsid w:val="004B75FE"/>
    <w:rsid w:val="004C5A29"/>
    <w:rsid w:val="004D0BB1"/>
    <w:rsid w:val="004D3981"/>
    <w:rsid w:val="004E39A6"/>
    <w:rsid w:val="004E58E5"/>
    <w:rsid w:val="004F30B8"/>
    <w:rsid w:val="00503747"/>
    <w:rsid w:val="00503FC7"/>
    <w:rsid w:val="0050647F"/>
    <w:rsid w:val="00511544"/>
    <w:rsid w:val="005122BB"/>
    <w:rsid w:val="00513048"/>
    <w:rsid w:val="0051742B"/>
    <w:rsid w:val="0052284E"/>
    <w:rsid w:val="0053792B"/>
    <w:rsid w:val="005411CD"/>
    <w:rsid w:val="00546E6F"/>
    <w:rsid w:val="0055742D"/>
    <w:rsid w:val="0057542F"/>
    <w:rsid w:val="00576CEF"/>
    <w:rsid w:val="00582E61"/>
    <w:rsid w:val="00582FB4"/>
    <w:rsid w:val="00590F71"/>
    <w:rsid w:val="005A53AF"/>
    <w:rsid w:val="005A7E78"/>
    <w:rsid w:val="005B0E33"/>
    <w:rsid w:val="005B2201"/>
    <w:rsid w:val="005B282E"/>
    <w:rsid w:val="005B724C"/>
    <w:rsid w:val="005C1583"/>
    <w:rsid w:val="005C593A"/>
    <w:rsid w:val="005E251D"/>
    <w:rsid w:val="005E3D70"/>
    <w:rsid w:val="005E420F"/>
    <w:rsid w:val="0060158D"/>
    <w:rsid w:val="00603AD6"/>
    <w:rsid w:val="006068AC"/>
    <w:rsid w:val="00612C25"/>
    <w:rsid w:val="006132DF"/>
    <w:rsid w:val="0062026A"/>
    <w:rsid w:val="00632F34"/>
    <w:rsid w:val="00634FC5"/>
    <w:rsid w:val="00635352"/>
    <w:rsid w:val="006360A1"/>
    <w:rsid w:val="00643D37"/>
    <w:rsid w:val="00646173"/>
    <w:rsid w:val="006461D2"/>
    <w:rsid w:val="00662DA9"/>
    <w:rsid w:val="006637EE"/>
    <w:rsid w:val="006642E8"/>
    <w:rsid w:val="0067073E"/>
    <w:rsid w:val="00671703"/>
    <w:rsid w:val="00681250"/>
    <w:rsid w:val="00684584"/>
    <w:rsid w:val="00697E5B"/>
    <w:rsid w:val="006A26E7"/>
    <w:rsid w:val="006B4093"/>
    <w:rsid w:val="006B5E6E"/>
    <w:rsid w:val="006C0327"/>
    <w:rsid w:val="006C5545"/>
    <w:rsid w:val="006C639C"/>
    <w:rsid w:val="006C79D5"/>
    <w:rsid w:val="006D24BF"/>
    <w:rsid w:val="006F27A6"/>
    <w:rsid w:val="006F7C67"/>
    <w:rsid w:val="006F7D62"/>
    <w:rsid w:val="007129BE"/>
    <w:rsid w:val="0071346D"/>
    <w:rsid w:val="00717F99"/>
    <w:rsid w:val="00732F4E"/>
    <w:rsid w:val="0074233E"/>
    <w:rsid w:val="00743DB0"/>
    <w:rsid w:val="007514BB"/>
    <w:rsid w:val="00754859"/>
    <w:rsid w:val="00755DDD"/>
    <w:rsid w:val="00756B3B"/>
    <w:rsid w:val="00763563"/>
    <w:rsid w:val="00764A0E"/>
    <w:rsid w:val="007778E8"/>
    <w:rsid w:val="00782700"/>
    <w:rsid w:val="007927BF"/>
    <w:rsid w:val="007970ED"/>
    <w:rsid w:val="00797876"/>
    <w:rsid w:val="007B0157"/>
    <w:rsid w:val="007B0F66"/>
    <w:rsid w:val="007B5093"/>
    <w:rsid w:val="007B50BC"/>
    <w:rsid w:val="007C6873"/>
    <w:rsid w:val="007D05E2"/>
    <w:rsid w:val="007D37AB"/>
    <w:rsid w:val="007D6560"/>
    <w:rsid w:val="007D7BA5"/>
    <w:rsid w:val="007E52AE"/>
    <w:rsid w:val="007E5A76"/>
    <w:rsid w:val="007E5CB8"/>
    <w:rsid w:val="007E60CB"/>
    <w:rsid w:val="007E6188"/>
    <w:rsid w:val="007E6803"/>
    <w:rsid w:val="007E738F"/>
    <w:rsid w:val="007F319E"/>
    <w:rsid w:val="007F7273"/>
    <w:rsid w:val="00802BB1"/>
    <w:rsid w:val="008051E9"/>
    <w:rsid w:val="0080522F"/>
    <w:rsid w:val="00806200"/>
    <w:rsid w:val="008149D4"/>
    <w:rsid w:val="008224AF"/>
    <w:rsid w:val="008228D4"/>
    <w:rsid w:val="00832DA7"/>
    <w:rsid w:val="008331AC"/>
    <w:rsid w:val="0083597A"/>
    <w:rsid w:val="00843D5A"/>
    <w:rsid w:val="00850CC2"/>
    <w:rsid w:val="00853D0F"/>
    <w:rsid w:val="008571D6"/>
    <w:rsid w:val="008658E4"/>
    <w:rsid w:val="0087114A"/>
    <w:rsid w:val="008808BB"/>
    <w:rsid w:val="008A569E"/>
    <w:rsid w:val="008B46E3"/>
    <w:rsid w:val="008B4852"/>
    <w:rsid w:val="008D0908"/>
    <w:rsid w:val="008D293E"/>
    <w:rsid w:val="008D616E"/>
    <w:rsid w:val="008D6BC7"/>
    <w:rsid w:val="008E4303"/>
    <w:rsid w:val="008E53B2"/>
    <w:rsid w:val="008E5EEE"/>
    <w:rsid w:val="008E70B6"/>
    <w:rsid w:val="008F16B5"/>
    <w:rsid w:val="008F2549"/>
    <w:rsid w:val="009134CB"/>
    <w:rsid w:val="00945010"/>
    <w:rsid w:val="00950E6D"/>
    <w:rsid w:val="00954A6B"/>
    <w:rsid w:val="00955541"/>
    <w:rsid w:val="00971470"/>
    <w:rsid w:val="00973802"/>
    <w:rsid w:val="00984CC3"/>
    <w:rsid w:val="0098796B"/>
    <w:rsid w:val="009902D8"/>
    <w:rsid w:val="00992841"/>
    <w:rsid w:val="00992BE2"/>
    <w:rsid w:val="00995B5E"/>
    <w:rsid w:val="00996D0E"/>
    <w:rsid w:val="009B21E3"/>
    <w:rsid w:val="009B7CA9"/>
    <w:rsid w:val="009C3399"/>
    <w:rsid w:val="009C63C5"/>
    <w:rsid w:val="009D39CE"/>
    <w:rsid w:val="009D6286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1743"/>
    <w:rsid w:val="00A3271A"/>
    <w:rsid w:val="00A43954"/>
    <w:rsid w:val="00A55047"/>
    <w:rsid w:val="00A63403"/>
    <w:rsid w:val="00A77D83"/>
    <w:rsid w:val="00A825DD"/>
    <w:rsid w:val="00A82672"/>
    <w:rsid w:val="00A864E9"/>
    <w:rsid w:val="00A87CA4"/>
    <w:rsid w:val="00A921C7"/>
    <w:rsid w:val="00A93355"/>
    <w:rsid w:val="00AA5EFC"/>
    <w:rsid w:val="00AB1127"/>
    <w:rsid w:val="00AD616C"/>
    <w:rsid w:val="00AE16B4"/>
    <w:rsid w:val="00AE7140"/>
    <w:rsid w:val="00AF02BB"/>
    <w:rsid w:val="00AF233A"/>
    <w:rsid w:val="00AF50C1"/>
    <w:rsid w:val="00AF7E4A"/>
    <w:rsid w:val="00B10715"/>
    <w:rsid w:val="00B2004A"/>
    <w:rsid w:val="00B40925"/>
    <w:rsid w:val="00B42DAE"/>
    <w:rsid w:val="00B45496"/>
    <w:rsid w:val="00B53142"/>
    <w:rsid w:val="00B57CC5"/>
    <w:rsid w:val="00B64515"/>
    <w:rsid w:val="00B64C78"/>
    <w:rsid w:val="00B735A9"/>
    <w:rsid w:val="00B75886"/>
    <w:rsid w:val="00B948B5"/>
    <w:rsid w:val="00B958F8"/>
    <w:rsid w:val="00B95BA3"/>
    <w:rsid w:val="00BA1D0B"/>
    <w:rsid w:val="00BA28D1"/>
    <w:rsid w:val="00BB5DF0"/>
    <w:rsid w:val="00BC384D"/>
    <w:rsid w:val="00BD000D"/>
    <w:rsid w:val="00BD67FE"/>
    <w:rsid w:val="00BE461B"/>
    <w:rsid w:val="00BE6A8C"/>
    <w:rsid w:val="00BE79F4"/>
    <w:rsid w:val="00BF4FF4"/>
    <w:rsid w:val="00C11DA1"/>
    <w:rsid w:val="00C11DA3"/>
    <w:rsid w:val="00C17FEA"/>
    <w:rsid w:val="00C2101A"/>
    <w:rsid w:val="00C31635"/>
    <w:rsid w:val="00C41CC3"/>
    <w:rsid w:val="00C51C26"/>
    <w:rsid w:val="00C53C61"/>
    <w:rsid w:val="00C573A0"/>
    <w:rsid w:val="00C625C7"/>
    <w:rsid w:val="00C65B37"/>
    <w:rsid w:val="00C672A7"/>
    <w:rsid w:val="00C70F10"/>
    <w:rsid w:val="00C71ADB"/>
    <w:rsid w:val="00C732B7"/>
    <w:rsid w:val="00C747A1"/>
    <w:rsid w:val="00C82EF9"/>
    <w:rsid w:val="00C858C4"/>
    <w:rsid w:val="00C87C68"/>
    <w:rsid w:val="00C908C5"/>
    <w:rsid w:val="00C97A1C"/>
    <w:rsid w:val="00CA59BB"/>
    <w:rsid w:val="00CB3319"/>
    <w:rsid w:val="00CB4167"/>
    <w:rsid w:val="00CB78A3"/>
    <w:rsid w:val="00CC01F8"/>
    <w:rsid w:val="00CC0D67"/>
    <w:rsid w:val="00CC26E9"/>
    <w:rsid w:val="00CC3396"/>
    <w:rsid w:val="00CD113C"/>
    <w:rsid w:val="00CE3775"/>
    <w:rsid w:val="00CE51D0"/>
    <w:rsid w:val="00CF60E7"/>
    <w:rsid w:val="00D043C2"/>
    <w:rsid w:val="00D052AC"/>
    <w:rsid w:val="00D1525D"/>
    <w:rsid w:val="00D20BD2"/>
    <w:rsid w:val="00D21053"/>
    <w:rsid w:val="00D22793"/>
    <w:rsid w:val="00D23B7B"/>
    <w:rsid w:val="00D23F10"/>
    <w:rsid w:val="00D25BEB"/>
    <w:rsid w:val="00D26BCE"/>
    <w:rsid w:val="00D32853"/>
    <w:rsid w:val="00D365E4"/>
    <w:rsid w:val="00D43762"/>
    <w:rsid w:val="00D57102"/>
    <w:rsid w:val="00D626E5"/>
    <w:rsid w:val="00D62D39"/>
    <w:rsid w:val="00D700FF"/>
    <w:rsid w:val="00D722A3"/>
    <w:rsid w:val="00D72BAD"/>
    <w:rsid w:val="00D87705"/>
    <w:rsid w:val="00D9265E"/>
    <w:rsid w:val="00D97B36"/>
    <w:rsid w:val="00DA04A6"/>
    <w:rsid w:val="00DA24FE"/>
    <w:rsid w:val="00DB190B"/>
    <w:rsid w:val="00DB232A"/>
    <w:rsid w:val="00DB34DA"/>
    <w:rsid w:val="00DC56AE"/>
    <w:rsid w:val="00DD278F"/>
    <w:rsid w:val="00DE1338"/>
    <w:rsid w:val="00DE5BB6"/>
    <w:rsid w:val="00DF1854"/>
    <w:rsid w:val="00E00BB7"/>
    <w:rsid w:val="00E00CD9"/>
    <w:rsid w:val="00E052B9"/>
    <w:rsid w:val="00E1283D"/>
    <w:rsid w:val="00E12ADC"/>
    <w:rsid w:val="00E21F43"/>
    <w:rsid w:val="00E23E5F"/>
    <w:rsid w:val="00E33AC0"/>
    <w:rsid w:val="00E43B79"/>
    <w:rsid w:val="00E51EEE"/>
    <w:rsid w:val="00E608B1"/>
    <w:rsid w:val="00E662B8"/>
    <w:rsid w:val="00E800A6"/>
    <w:rsid w:val="00E82936"/>
    <w:rsid w:val="00E875B2"/>
    <w:rsid w:val="00E90423"/>
    <w:rsid w:val="00EA35FC"/>
    <w:rsid w:val="00EA7B53"/>
    <w:rsid w:val="00EB1FA4"/>
    <w:rsid w:val="00EB3D02"/>
    <w:rsid w:val="00EB4FB9"/>
    <w:rsid w:val="00EB5140"/>
    <w:rsid w:val="00EB5861"/>
    <w:rsid w:val="00EC1D27"/>
    <w:rsid w:val="00EC79A2"/>
    <w:rsid w:val="00ED1A0B"/>
    <w:rsid w:val="00ED1A7F"/>
    <w:rsid w:val="00ED74C5"/>
    <w:rsid w:val="00EE2E44"/>
    <w:rsid w:val="00EE7E6F"/>
    <w:rsid w:val="00F04A31"/>
    <w:rsid w:val="00F33FAC"/>
    <w:rsid w:val="00F37C65"/>
    <w:rsid w:val="00F41D0D"/>
    <w:rsid w:val="00F46F6C"/>
    <w:rsid w:val="00F541FB"/>
    <w:rsid w:val="00F67118"/>
    <w:rsid w:val="00F812F4"/>
    <w:rsid w:val="00F87B71"/>
    <w:rsid w:val="00F918A0"/>
    <w:rsid w:val="00F92269"/>
    <w:rsid w:val="00F9677F"/>
    <w:rsid w:val="00FA2546"/>
    <w:rsid w:val="00FD5FBF"/>
    <w:rsid w:val="00FD649C"/>
    <w:rsid w:val="00FE42B8"/>
    <w:rsid w:val="00FE4948"/>
    <w:rsid w:val="00FE6646"/>
    <w:rsid w:val="00FE6BEB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2022-07-12T15:03:00Z</dcterms:created>
  <dcterms:modified xsi:type="dcterms:W3CDTF">2022-07-12T15:03:00Z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