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044E12E5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614581">
        <w:rPr>
          <w:rFonts w:eastAsia="Times New Roman"/>
          <w:color w:val="000000"/>
        </w:rPr>
        <w:t>August 11</w:t>
      </w:r>
      <w:r w:rsidR="00B70143">
        <w:rPr>
          <w:rFonts w:eastAsia="Times New Roman"/>
          <w:color w:val="000000"/>
        </w:rPr>
        <w:t>,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FB1C2E">
        <w:rPr>
          <w:rFonts w:eastAsia="Times New Roman"/>
          <w:color w:val="000000"/>
        </w:rPr>
        <w:t>2</w:t>
      </w:r>
      <w:r w:rsidR="00FD6CF2">
        <w:rPr>
          <w:rFonts w:eastAsia="Times New Roman"/>
          <w:color w:val="000000"/>
        </w:rPr>
        <w:t>,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AF56DC">
        <w:rPr>
          <w:rFonts w:eastAsia="Times New Roman"/>
        </w:rPr>
        <w:t>11:00</w:t>
      </w:r>
      <w:r w:rsidR="00A57A64">
        <w:rPr>
          <w:rFonts w:eastAsia="Times New Roman"/>
        </w:rPr>
        <w:t xml:space="preserve"> </w:t>
      </w:r>
      <w:r w:rsidR="00AF56DC">
        <w:rPr>
          <w:rFonts w:eastAsia="Times New Roman"/>
        </w:rPr>
        <w:t>a</w:t>
      </w:r>
      <w:r w:rsidR="007B1AAA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</w:t>
      </w:r>
      <w:r w:rsidR="00995058">
        <w:rPr>
          <w:rFonts w:eastAsia="Times New Roman"/>
          <w:color w:val="000000"/>
        </w:rPr>
        <w:t xml:space="preserve"> z</w:t>
      </w:r>
      <w:r w:rsidR="00BF2032">
        <w:rPr>
          <w:rFonts w:eastAsia="Times New Roman"/>
          <w:color w:val="000000"/>
        </w:rPr>
        <w:t>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0E208C16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FD4E3B">
        <w:rPr>
          <w:rFonts w:eastAsia="Times New Roman"/>
          <w:color w:val="000000"/>
        </w:rPr>
        <w:t xml:space="preserve">August </w:t>
      </w:r>
      <w:r w:rsidR="00EE72BB">
        <w:rPr>
          <w:rFonts w:eastAsia="Times New Roman"/>
          <w:color w:val="000000"/>
        </w:rPr>
        <w:t>9</w:t>
      </w:r>
      <w:r w:rsidR="00EA2DCA">
        <w:rPr>
          <w:rFonts w:eastAsia="Times New Roman"/>
          <w:color w:val="000000"/>
        </w:rPr>
        <w:t>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476454DA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6CC735D2" w14:textId="27DA7ADD" w:rsidR="00ED4961" w:rsidRPr="0047380C" w:rsidRDefault="00F93863" w:rsidP="00F9386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DEI </w:t>
      </w:r>
      <w:r w:rsidR="001951BF">
        <w:rPr>
          <w:rFonts w:eastAsia="Times New Roman"/>
          <w:color w:val="000000"/>
        </w:rPr>
        <w:t>Position</w:t>
      </w:r>
      <w:r>
        <w:rPr>
          <w:rFonts w:eastAsia="Times New Roman"/>
          <w:color w:val="000000"/>
        </w:rPr>
        <w:t xml:space="preserve"> Statement</w:t>
      </w:r>
    </w:p>
    <w:p w14:paraId="617C153E" w14:textId="2D78502B" w:rsidR="0047380C" w:rsidRPr="00D30B3A" w:rsidRDefault="0047380C" w:rsidP="00F9386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College Catalog 2022-2023</w:t>
      </w:r>
    </w:p>
    <w:p w14:paraId="7BA85803" w14:textId="5056497A" w:rsidR="00D30B3A" w:rsidRPr="006D4DC4" w:rsidRDefault="00D30B3A" w:rsidP="00F9386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Bids opening for boiler</w:t>
      </w:r>
      <w:r w:rsidR="00F51C70">
        <w:rPr>
          <w:rFonts w:eastAsia="Times New Roman"/>
          <w:color w:val="000000"/>
        </w:rPr>
        <w:t xml:space="preserve"> for D building</w:t>
      </w:r>
    </w:p>
    <w:p w14:paraId="46D326BD" w14:textId="77777777" w:rsidR="00F93863" w:rsidRPr="00F93863" w:rsidRDefault="00F93863" w:rsidP="00F9386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77777777" w:rsidR="00C61E8E" w:rsidRPr="00514B29" w:rsidRDefault="00C61E8E" w:rsidP="00C61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3DDDDA0B" w14:textId="43A8D137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 w:rsidR="00BE5845">
        <w:rPr>
          <w:rFonts w:eastAsia="Times New Roman"/>
          <w:color w:val="000000"/>
        </w:rPr>
        <w:t xml:space="preserve"> </w:t>
      </w:r>
    </w:p>
    <w:p w14:paraId="3E6EF1CA" w14:textId="0A9A4372" w:rsidR="000C2346" w:rsidRDefault="000C2346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Financials July</w:t>
      </w:r>
    </w:p>
    <w:p w14:paraId="0302B1C4" w14:textId="77777777" w:rsidR="00C61E8E" w:rsidRPr="00B1628E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372E4916" w14:textId="188C76EA" w:rsidR="00ED4961" w:rsidRDefault="00C61E8E" w:rsidP="00EA2D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5FBABE5B" w14:textId="06F60DE4" w:rsidR="0047380C" w:rsidRDefault="00912F36" w:rsidP="00255D4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912F36">
        <w:rPr>
          <w:rFonts w:eastAsia="Times New Roman"/>
        </w:rPr>
        <w:t xml:space="preserve">Acceptance </w:t>
      </w:r>
      <w:r>
        <w:rPr>
          <w:rFonts w:eastAsia="Times New Roman"/>
        </w:rPr>
        <w:t xml:space="preserve">of grant funds from Illinois State Library/Jesse White Secretary of State for Adult </w:t>
      </w:r>
      <w:r w:rsidR="00251CD9">
        <w:rPr>
          <w:rFonts w:eastAsia="Times New Roman"/>
        </w:rPr>
        <w:t>V</w:t>
      </w:r>
      <w:r>
        <w:rPr>
          <w:rFonts w:eastAsia="Times New Roman"/>
        </w:rPr>
        <w:t xml:space="preserve">olunteer </w:t>
      </w:r>
      <w:r w:rsidR="00251CD9">
        <w:rPr>
          <w:rFonts w:eastAsia="Times New Roman"/>
        </w:rPr>
        <w:t>L</w:t>
      </w:r>
      <w:r>
        <w:rPr>
          <w:rFonts w:eastAsia="Times New Roman"/>
        </w:rPr>
        <w:t xml:space="preserve">iteracy </w:t>
      </w:r>
      <w:r w:rsidR="00434EE1">
        <w:rPr>
          <w:rFonts w:eastAsia="Times New Roman"/>
        </w:rPr>
        <w:t>-</w:t>
      </w:r>
      <w:r w:rsidR="00251CD9">
        <w:rPr>
          <w:rFonts w:eastAsia="Times New Roman"/>
        </w:rPr>
        <w:t xml:space="preserve"> Amount:  $</w:t>
      </w:r>
      <w:r w:rsidR="00C62DD5">
        <w:rPr>
          <w:rFonts w:eastAsia="Times New Roman"/>
        </w:rPr>
        <w:t>52,815</w:t>
      </w:r>
    </w:p>
    <w:p w14:paraId="71CA7A3E" w14:textId="06BC92F9" w:rsidR="00C62DD5" w:rsidRDefault="00C62DD5" w:rsidP="00255D4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Acceptance of grant funds from ICCB for Coronavirus Urgent Re</w:t>
      </w:r>
      <w:r w:rsidR="00434EE1">
        <w:rPr>
          <w:rFonts w:eastAsia="Times New Roman"/>
        </w:rPr>
        <w:t>mediation Emergency Fund – College Bridge program - A</w:t>
      </w:r>
      <w:r w:rsidR="008730C2">
        <w:rPr>
          <w:rFonts w:eastAsia="Times New Roman"/>
        </w:rPr>
        <w:t>mount</w:t>
      </w:r>
      <w:r w:rsidR="00434EE1">
        <w:rPr>
          <w:rFonts w:eastAsia="Times New Roman"/>
        </w:rPr>
        <w:t>: $21,840</w:t>
      </w:r>
    </w:p>
    <w:p w14:paraId="339910A7" w14:textId="5A1FAE77" w:rsidR="00434EE1" w:rsidRDefault="000D0BFC" w:rsidP="00255D4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Acceptance of grant funds from Illinois Bureau of Higher Education for Illinois Cooperative Work Study</w:t>
      </w:r>
      <w:r w:rsidR="008730C2">
        <w:rPr>
          <w:rFonts w:eastAsia="Times New Roman"/>
        </w:rPr>
        <w:t xml:space="preserve"> – Amount: $312, 095</w:t>
      </w:r>
    </w:p>
    <w:p w14:paraId="0C74F3C2" w14:textId="2178F624" w:rsidR="008730C2" w:rsidRPr="00912F36" w:rsidRDefault="008730C2" w:rsidP="00255D4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Authorization to apply for a grant from ICCB </w:t>
      </w:r>
      <w:r w:rsidR="005713E4">
        <w:rPr>
          <w:rFonts w:eastAsia="Times New Roman"/>
        </w:rPr>
        <w:t>entitled Pipeline for the Advancement of the Healthcare Workforce</w:t>
      </w:r>
      <w:r w:rsidR="00A70257">
        <w:rPr>
          <w:rFonts w:eastAsia="Times New Roman"/>
        </w:rPr>
        <w:t xml:space="preserve"> – Amount: $312,095</w:t>
      </w:r>
    </w:p>
    <w:p w14:paraId="16FD0D0D" w14:textId="77777777" w:rsidR="00FB0354" w:rsidRDefault="00FB0354" w:rsidP="00FB0354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78579699" w14:textId="4DE855F3" w:rsidR="00202EBA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653632FA" w14:textId="016811FF" w:rsidR="00185B69" w:rsidRPr="0057064F" w:rsidRDefault="00185B69" w:rsidP="00185B6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57064F">
        <w:rPr>
          <w:rFonts w:eastAsia="Times New Roman"/>
          <w:color w:val="000000"/>
        </w:rPr>
        <w:t>Ribbon Cutting/ WDC</w:t>
      </w:r>
    </w:p>
    <w:p w14:paraId="108710D2" w14:textId="4D274F78" w:rsidR="00185B69" w:rsidRPr="0057064F" w:rsidRDefault="00185B69" w:rsidP="00185B6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57064F">
        <w:rPr>
          <w:rFonts w:eastAsia="Times New Roman"/>
          <w:color w:val="000000"/>
        </w:rPr>
        <w:t>Convocation</w:t>
      </w:r>
    </w:p>
    <w:p w14:paraId="26B45641" w14:textId="77777777" w:rsidR="001821ED" w:rsidRPr="003C33D3" w:rsidRDefault="001821ED" w:rsidP="003C33D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B51BC6F" w14:textId="2CFAAE9F" w:rsidR="003C33D3" w:rsidRPr="00731281" w:rsidRDefault="003C33D3" w:rsidP="003C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</w:rPr>
      </w:pPr>
      <w:r w:rsidRPr="00731281">
        <w:rPr>
          <w:rFonts w:eastAsia="Times New Roman"/>
        </w:rPr>
        <w:t>Closed Session</w:t>
      </w:r>
    </w:p>
    <w:p w14:paraId="2809C435" w14:textId="35FEADF2" w:rsidR="006D4DC4" w:rsidRPr="00731281" w:rsidRDefault="006D4DC4" w:rsidP="007312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31281">
        <w:rPr>
          <w:rFonts w:eastAsia="Times New Roman"/>
        </w:rPr>
        <w:t>Presidential search</w:t>
      </w:r>
      <w:r w:rsidR="00731281">
        <w:rPr>
          <w:rFonts w:eastAsia="Times New Roman"/>
        </w:rPr>
        <w:t xml:space="preserve"> update</w:t>
      </w:r>
    </w:p>
    <w:p w14:paraId="7AE7366F" w14:textId="77777777" w:rsidR="001821ED" w:rsidRDefault="001821ED" w:rsidP="00825427">
      <w:pPr>
        <w:widowControl w:val="0"/>
        <w:autoSpaceDE w:val="0"/>
        <w:autoSpaceDN w:val="0"/>
        <w:adjustRightInd w:val="0"/>
        <w:spacing w:before="0" w:after="0" w:line="240" w:lineRule="auto"/>
        <w:ind w:left="5760"/>
        <w:rPr>
          <w:rFonts w:eastAsia="Times New Roman"/>
          <w:color w:val="000000"/>
        </w:rPr>
      </w:pPr>
    </w:p>
    <w:p w14:paraId="39AB83FC" w14:textId="13203D88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230D" w14:textId="77777777" w:rsidR="00FD5E26" w:rsidRDefault="00FD5E26" w:rsidP="00A0186D">
      <w:pPr>
        <w:spacing w:before="0" w:after="0" w:line="240" w:lineRule="auto"/>
      </w:pPr>
      <w:r>
        <w:separator/>
      </w:r>
    </w:p>
  </w:endnote>
  <w:endnote w:type="continuationSeparator" w:id="0">
    <w:p w14:paraId="297C0552" w14:textId="77777777" w:rsidR="00FD5E26" w:rsidRDefault="00FD5E26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07AFA286" w14:textId="77777777" w:rsidR="00FD5E26" w:rsidRDefault="00FD5E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1C90" w14:textId="77777777" w:rsidR="00FD5E26" w:rsidRDefault="00FD5E26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64760B2" w14:textId="77777777" w:rsidR="00FD5E26" w:rsidRDefault="00FD5E26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79C54C71" w14:textId="77777777" w:rsidR="00FD5E26" w:rsidRDefault="00FD5E2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606"/>
    <w:multiLevelType w:val="hybridMultilevel"/>
    <w:tmpl w:val="3AF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94B5E5E"/>
    <w:multiLevelType w:val="hybridMultilevel"/>
    <w:tmpl w:val="24E60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4"/>
  </w:num>
  <w:num w:numId="17">
    <w:abstractNumId w:val="11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1270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65EB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346"/>
    <w:rsid w:val="000C2B30"/>
    <w:rsid w:val="000C5501"/>
    <w:rsid w:val="000C76A7"/>
    <w:rsid w:val="000D0871"/>
    <w:rsid w:val="000D0BFC"/>
    <w:rsid w:val="000D4FFE"/>
    <w:rsid w:val="000E0DA7"/>
    <w:rsid w:val="000E1D24"/>
    <w:rsid w:val="000E4833"/>
    <w:rsid w:val="000E4F97"/>
    <w:rsid w:val="000E503C"/>
    <w:rsid w:val="000E6710"/>
    <w:rsid w:val="000F2ADA"/>
    <w:rsid w:val="000F5D93"/>
    <w:rsid w:val="000F730A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2EBA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192C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45D21"/>
    <w:rsid w:val="00350139"/>
    <w:rsid w:val="0035134C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4023"/>
    <w:rsid w:val="00414FC6"/>
    <w:rsid w:val="00415ECB"/>
    <w:rsid w:val="00415EDE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910"/>
    <w:rsid w:val="00514B29"/>
    <w:rsid w:val="00514EDB"/>
    <w:rsid w:val="0051589A"/>
    <w:rsid w:val="00516004"/>
    <w:rsid w:val="005179DF"/>
    <w:rsid w:val="0052037D"/>
    <w:rsid w:val="00521D08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64F"/>
    <w:rsid w:val="00570F49"/>
    <w:rsid w:val="005713E4"/>
    <w:rsid w:val="00572962"/>
    <w:rsid w:val="0057357D"/>
    <w:rsid w:val="00574203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5A9C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B69CB"/>
    <w:rsid w:val="006C1FFA"/>
    <w:rsid w:val="006C2C74"/>
    <w:rsid w:val="006C5225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484C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26BC0"/>
    <w:rsid w:val="00731281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B05"/>
    <w:rsid w:val="00791505"/>
    <w:rsid w:val="0079258D"/>
    <w:rsid w:val="007932F3"/>
    <w:rsid w:val="00796769"/>
    <w:rsid w:val="00797E78"/>
    <w:rsid w:val="007A431A"/>
    <w:rsid w:val="007B1A5B"/>
    <w:rsid w:val="007B1AAA"/>
    <w:rsid w:val="007B266A"/>
    <w:rsid w:val="007B3A82"/>
    <w:rsid w:val="007B5415"/>
    <w:rsid w:val="007B608E"/>
    <w:rsid w:val="007B78D8"/>
    <w:rsid w:val="007C0F9A"/>
    <w:rsid w:val="007C105D"/>
    <w:rsid w:val="007C1D83"/>
    <w:rsid w:val="007C2DD7"/>
    <w:rsid w:val="007C3316"/>
    <w:rsid w:val="007C3A2B"/>
    <w:rsid w:val="007C43BF"/>
    <w:rsid w:val="007C4B1E"/>
    <w:rsid w:val="007C7855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0C2"/>
    <w:rsid w:val="008734C4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5B64"/>
    <w:rsid w:val="008D7157"/>
    <w:rsid w:val="008D7A5C"/>
    <w:rsid w:val="008E29D1"/>
    <w:rsid w:val="008E2D7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23D9"/>
    <w:rsid w:val="00912903"/>
    <w:rsid w:val="00912F36"/>
    <w:rsid w:val="00912FB2"/>
    <w:rsid w:val="009132D8"/>
    <w:rsid w:val="00913EE0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71B2"/>
    <w:rsid w:val="00A67AEE"/>
    <w:rsid w:val="00A70257"/>
    <w:rsid w:val="00A70D53"/>
    <w:rsid w:val="00A72792"/>
    <w:rsid w:val="00A7317E"/>
    <w:rsid w:val="00A762F7"/>
    <w:rsid w:val="00A77378"/>
    <w:rsid w:val="00A80908"/>
    <w:rsid w:val="00A80B93"/>
    <w:rsid w:val="00A837EF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819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4902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95EED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1E8E"/>
    <w:rsid w:val="00C62DD5"/>
    <w:rsid w:val="00C65941"/>
    <w:rsid w:val="00C74033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2CD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4D77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2DCA"/>
    <w:rsid w:val="00EA32CA"/>
    <w:rsid w:val="00EA398F"/>
    <w:rsid w:val="00EA6BE8"/>
    <w:rsid w:val="00EB02F9"/>
    <w:rsid w:val="00EB2FF3"/>
    <w:rsid w:val="00EB3021"/>
    <w:rsid w:val="00EB5463"/>
    <w:rsid w:val="00EB54AC"/>
    <w:rsid w:val="00EB5EB8"/>
    <w:rsid w:val="00EB6705"/>
    <w:rsid w:val="00EB6EBC"/>
    <w:rsid w:val="00EB7B14"/>
    <w:rsid w:val="00EC21E4"/>
    <w:rsid w:val="00EC402F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D7BA8"/>
    <w:rsid w:val="00EE12DB"/>
    <w:rsid w:val="00EE42A7"/>
    <w:rsid w:val="00EE5FA5"/>
    <w:rsid w:val="00EE6209"/>
    <w:rsid w:val="00EE72BB"/>
    <w:rsid w:val="00EF07E9"/>
    <w:rsid w:val="00EF481A"/>
    <w:rsid w:val="00EF5125"/>
    <w:rsid w:val="00EF5D55"/>
    <w:rsid w:val="00EF6553"/>
    <w:rsid w:val="00F01C2D"/>
    <w:rsid w:val="00F01C59"/>
    <w:rsid w:val="00F028FD"/>
    <w:rsid w:val="00F02F8A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7161"/>
    <w:rsid w:val="00FA1437"/>
    <w:rsid w:val="00FA4644"/>
    <w:rsid w:val="00FA539D"/>
    <w:rsid w:val="00FA5779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32</cp:revision>
  <cp:lastPrinted>2022-06-06T18:41:00Z</cp:lastPrinted>
  <dcterms:created xsi:type="dcterms:W3CDTF">2022-07-29T15:24:00Z</dcterms:created>
  <dcterms:modified xsi:type="dcterms:W3CDTF">2022-08-09T15:17:00Z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