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1D72" w14:textId="77777777" w:rsidR="0008159E" w:rsidRDefault="0008159E" w:rsidP="0008159E">
      <w:pPr>
        <w:spacing w:before="120" w:after="120" w:line="240" w:lineRule="auto"/>
      </w:pPr>
    </w:p>
    <w:p w14:paraId="71217356" w14:textId="77945745" w:rsidR="0008159E" w:rsidRPr="00A0186D" w:rsidRDefault="0008159E" w:rsidP="0008159E">
      <w:pPr>
        <w:spacing w:before="120" w:after="120" w:line="240" w:lineRule="auto"/>
      </w:pPr>
      <w:r>
        <w:t>Date:</w:t>
      </w:r>
      <w:r>
        <w:tab/>
      </w:r>
      <w:r>
        <w:tab/>
      </w:r>
      <w:r w:rsidR="004A03A2">
        <w:rPr>
          <w:b/>
        </w:rPr>
        <w:t>March</w:t>
      </w:r>
      <w:r w:rsidR="00580E45">
        <w:rPr>
          <w:b/>
        </w:rPr>
        <w:t xml:space="preserve"> 13</w:t>
      </w:r>
      <w:r w:rsidR="008808BB">
        <w:rPr>
          <w:b/>
        </w:rPr>
        <w:t>,</w:t>
      </w:r>
      <w:r w:rsidR="00580E45">
        <w:rPr>
          <w:b/>
        </w:rPr>
        <w:t xml:space="preserve"> 2023,</w:t>
      </w:r>
      <w:r>
        <w:t xml:space="preserve"> </w:t>
      </w:r>
      <w:r w:rsidRPr="00B52560">
        <w:rPr>
          <w:smallCaps/>
        </w:rPr>
        <w:t>Board of Trustees Meeting</w:t>
      </w:r>
    </w:p>
    <w:p w14:paraId="2B528EB9" w14:textId="77777777" w:rsidR="0008159E" w:rsidRDefault="0008159E" w:rsidP="0008159E">
      <w:pPr>
        <w:spacing w:before="120" w:after="120" w:line="240" w:lineRule="auto"/>
      </w:pPr>
      <w:r>
        <w:t>From</w:t>
      </w:r>
      <w:r w:rsidRPr="00A0186D">
        <w:t>:</w:t>
      </w:r>
      <w:r>
        <w:tab/>
      </w:r>
      <w:r>
        <w:tab/>
        <w:t>Dr. Laurel Klinkenberg, Vice President for Instruction</w:t>
      </w:r>
    </w:p>
    <w:p w14:paraId="193A1904" w14:textId="77777777" w:rsidR="0008159E" w:rsidRDefault="0008159E" w:rsidP="0008159E">
      <w:pPr>
        <w:spacing w:before="120" w:after="120" w:line="240" w:lineRule="auto"/>
      </w:pPr>
      <w:r>
        <w:t>Item:</w:t>
      </w:r>
      <w:r>
        <w:tab/>
      </w:r>
      <w:r>
        <w:tab/>
      </w:r>
      <w:r>
        <w:rPr>
          <w:b/>
        </w:rPr>
        <w:t>Curriculum Committee Report</w:t>
      </w:r>
    </w:p>
    <w:p w14:paraId="64DE5EB4" w14:textId="77777777" w:rsidR="0008159E" w:rsidRPr="00FE05A8" w:rsidRDefault="0008159E" w:rsidP="0008159E">
      <w:pPr>
        <w:spacing w:before="120" w:after="120" w:line="240" w:lineRule="auto"/>
      </w:pPr>
      <w:r>
        <w:t xml:space="preserve">                                                 </w:t>
      </w:r>
      <w:r>
        <w:tab/>
      </w:r>
      <w:r>
        <w:tab/>
      </w:r>
      <w:r>
        <w:tab/>
      </w:r>
      <w:r>
        <w:tab/>
      </w:r>
    </w:p>
    <w:p w14:paraId="3330C0D2" w14:textId="0113B3FB" w:rsidR="009C3513" w:rsidRPr="006C0327" w:rsidRDefault="0008159E" w:rsidP="009C3513">
      <w:pPr>
        <w:spacing w:after="0" w:line="240" w:lineRule="auto"/>
      </w:pPr>
      <w:r w:rsidRPr="0052284E">
        <w:t xml:space="preserve">The meeting convened at </w:t>
      </w:r>
      <w:r w:rsidR="00580E45">
        <w:t>10</w:t>
      </w:r>
      <w:r w:rsidRPr="0052284E">
        <w:t>:</w:t>
      </w:r>
      <w:r w:rsidR="0048621C">
        <w:t>3</w:t>
      </w:r>
      <w:r w:rsidRPr="0052284E">
        <w:t xml:space="preserve">0 </w:t>
      </w:r>
      <w:r w:rsidR="00580E45">
        <w:t>a</w:t>
      </w:r>
      <w:r w:rsidRPr="0052284E">
        <w:t xml:space="preserve">.m. on Monday, </w:t>
      </w:r>
      <w:r w:rsidR="00580E45">
        <w:t>March 13, 2023</w:t>
      </w:r>
      <w:r w:rsidRPr="0052284E">
        <w:t xml:space="preserve">. </w:t>
      </w:r>
      <w:r w:rsidR="009C3513">
        <w:t xml:space="preserve">Attending </w:t>
      </w:r>
      <w:r w:rsidR="009C3513" w:rsidRPr="0052284E">
        <w:t xml:space="preserve">virtually via zoom conference </w:t>
      </w:r>
      <w:r w:rsidR="009C3513">
        <w:t>were Mr. Andy Sprague, trustee;</w:t>
      </w:r>
      <w:r w:rsidR="009C3513" w:rsidRPr="0052284E">
        <w:t xml:space="preserve"> </w:t>
      </w:r>
      <w:r w:rsidR="0062284F">
        <w:t>Ms. Paula Hawley,</w:t>
      </w:r>
      <w:r w:rsidR="0062284F" w:rsidRPr="004959FE">
        <w:t xml:space="preserve"> trustee</w:t>
      </w:r>
      <w:r w:rsidR="0062284F">
        <w:t>;</w:t>
      </w:r>
      <w:r w:rsidR="0062284F" w:rsidRPr="0052284E">
        <w:t xml:space="preserve"> </w:t>
      </w:r>
      <w:r w:rsidR="009C3513" w:rsidRPr="0052284E">
        <w:t>Dr. Laurel Klinkenberg</w:t>
      </w:r>
      <w:r w:rsidR="009C3513">
        <w:t>,</w:t>
      </w:r>
      <w:r w:rsidR="009C3513" w:rsidRPr="0052284E">
        <w:t xml:space="preserve"> vice president of instruction</w:t>
      </w:r>
      <w:r w:rsidR="009C3513">
        <w:t xml:space="preserve">; </w:t>
      </w:r>
      <w:r w:rsidR="00E82A18">
        <w:t>Dr. Bryan Renfro</w:t>
      </w:r>
      <w:r w:rsidR="000C1578">
        <w:t xml:space="preserve">, president; </w:t>
      </w:r>
      <w:r w:rsidR="009C3513">
        <w:t>Ms. Kristina Johnson, note taker</w:t>
      </w:r>
      <w:r w:rsidR="009C3513" w:rsidRPr="0052284E">
        <w:t>.</w:t>
      </w:r>
      <w:r w:rsidR="009C3513">
        <w:t xml:space="preserve"> </w:t>
      </w:r>
    </w:p>
    <w:p w14:paraId="6432D538" w14:textId="706218B8" w:rsidR="004A4CED" w:rsidRPr="006C0327" w:rsidRDefault="004A4CED" w:rsidP="009C3513">
      <w:pPr>
        <w:spacing w:after="0" w:line="240" w:lineRule="auto"/>
      </w:pPr>
      <w:r w:rsidRPr="006C0327">
        <w:t xml:space="preserve"> </w:t>
      </w:r>
    </w:p>
    <w:p w14:paraId="438304C9" w14:textId="1607D5E9" w:rsidR="000924F5" w:rsidRPr="00511D8C" w:rsidRDefault="005F5926" w:rsidP="000924F5">
      <w:pPr>
        <w:pStyle w:val="Default"/>
        <w:numPr>
          <w:ilvl w:val="0"/>
          <w:numId w:val="3"/>
        </w:num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Computer Science</w:t>
      </w:r>
      <w:r w:rsidR="00105AEA">
        <w:rPr>
          <w:rFonts w:ascii="Calibri" w:hAnsi="Calibri"/>
          <w:sz w:val="22"/>
          <w:szCs w:val="22"/>
        </w:rPr>
        <w:t xml:space="preserve"> </w:t>
      </w:r>
      <w:r w:rsidR="006C0327">
        <w:rPr>
          <w:rFonts w:ascii="Calibri" w:hAnsi="Calibri"/>
          <w:sz w:val="22"/>
          <w:szCs w:val="22"/>
        </w:rPr>
        <w:t>was</w:t>
      </w:r>
      <w:r w:rsidR="000924F5">
        <w:rPr>
          <w:rFonts w:ascii="Calibri" w:hAnsi="Calibri"/>
          <w:sz w:val="22"/>
          <w:szCs w:val="22"/>
        </w:rPr>
        <w:t xml:space="preserve"> discussed as follows:</w:t>
      </w:r>
      <w:r w:rsidR="000924F5" w:rsidRPr="002154A6">
        <w:rPr>
          <w:rFonts w:ascii="Calibri" w:hAnsi="Calibri"/>
          <w:sz w:val="22"/>
          <w:szCs w:val="22"/>
        </w:rPr>
        <w:t xml:space="preserve"> </w:t>
      </w:r>
    </w:p>
    <w:p w14:paraId="30E1908D" w14:textId="596F2953" w:rsidR="00165132" w:rsidRDefault="00E82936" w:rsidP="00C66CDE">
      <w:pPr>
        <w:pStyle w:val="Default"/>
        <w:numPr>
          <w:ilvl w:val="1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New </w:t>
      </w:r>
      <w:r w:rsidR="005F5926">
        <w:rPr>
          <w:rFonts w:ascii="Calibri" w:hAnsi="Calibri"/>
          <w:sz w:val="22"/>
          <w:szCs w:val="22"/>
        </w:rPr>
        <w:t>Certificate</w:t>
      </w:r>
      <w:r>
        <w:rPr>
          <w:rFonts w:ascii="Calibri" w:hAnsi="Calibri"/>
          <w:sz w:val="22"/>
          <w:szCs w:val="22"/>
        </w:rPr>
        <w:t xml:space="preserve">: </w:t>
      </w:r>
      <w:r w:rsidR="00C66CDE">
        <w:rPr>
          <w:rFonts w:ascii="Calibri" w:hAnsi="Calibri"/>
          <w:sz w:val="22"/>
          <w:szCs w:val="22"/>
        </w:rPr>
        <w:t>Technical Help Desk, 16 credit hours</w:t>
      </w:r>
      <w:r w:rsidR="009C03F6">
        <w:rPr>
          <w:rFonts w:ascii="Calibri" w:hAnsi="Calibri"/>
          <w:sz w:val="22"/>
          <w:szCs w:val="22"/>
        </w:rPr>
        <w:t xml:space="preserve"> </w:t>
      </w:r>
      <w:r w:rsidR="006B5E6E" w:rsidRPr="006B5E6E">
        <w:rPr>
          <w:rFonts w:ascii="Calibri" w:hAnsi="Calibri"/>
          <w:sz w:val="22"/>
          <w:szCs w:val="22"/>
        </w:rPr>
        <w:t>—</w:t>
      </w:r>
      <w:r w:rsidR="00526A6A">
        <w:rPr>
          <w:rFonts w:ascii="Calibri" w:hAnsi="Calibri"/>
          <w:sz w:val="22"/>
          <w:szCs w:val="22"/>
        </w:rPr>
        <w:t xml:space="preserve">This certificate </w:t>
      </w:r>
      <w:r w:rsidR="00753E34">
        <w:rPr>
          <w:rFonts w:ascii="Calibri" w:hAnsi="Calibri"/>
          <w:sz w:val="22"/>
          <w:szCs w:val="22"/>
        </w:rPr>
        <w:t>will allow students to enter the workforce at an entry level</w:t>
      </w:r>
      <w:r w:rsidR="0035139C">
        <w:rPr>
          <w:rFonts w:ascii="Calibri" w:hAnsi="Calibri"/>
          <w:sz w:val="22"/>
          <w:szCs w:val="22"/>
        </w:rPr>
        <w:t xml:space="preserve"> Information Technology </w:t>
      </w:r>
      <w:r w:rsidR="00753E34">
        <w:rPr>
          <w:rFonts w:ascii="Calibri" w:hAnsi="Calibri"/>
          <w:sz w:val="22"/>
          <w:szCs w:val="22"/>
        </w:rPr>
        <w:t>position</w:t>
      </w:r>
      <w:r w:rsidR="00ED3BEE">
        <w:rPr>
          <w:rFonts w:ascii="Calibri" w:hAnsi="Calibri"/>
          <w:sz w:val="22"/>
          <w:szCs w:val="22"/>
        </w:rPr>
        <w:t xml:space="preserve">, </w:t>
      </w:r>
      <w:r w:rsidR="004D6835">
        <w:rPr>
          <w:rFonts w:ascii="Calibri" w:hAnsi="Calibri"/>
          <w:sz w:val="22"/>
          <w:szCs w:val="22"/>
        </w:rPr>
        <w:t xml:space="preserve">satisfying the immediate need in the area. </w:t>
      </w:r>
    </w:p>
    <w:p w14:paraId="3C3F1238" w14:textId="112B5CB2" w:rsidR="000610BC" w:rsidRDefault="00C03B2B" w:rsidP="000610BC">
      <w:pPr>
        <w:pStyle w:val="Default"/>
        <w:numPr>
          <w:ilvl w:val="1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 Course: CSC 183, Fundamentals of Cybersecurity</w:t>
      </w:r>
      <w:r w:rsidR="00600FA0">
        <w:rPr>
          <w:rFonts w:ascii="Calibri" w:hAnsi="Calibri"/>
          <w:sz w:val="22"/>
          <w:szCs w:val="22"/>
        </w:rPr>
        <w:t xml:space="preserve">, will be included in the new Technical Help Desk certificate. </w:t>
      </w:r>
      <w:r w:rsidR="00615978">
        <w:rPr>
          <w:rFonts w:ascii="Calibri" w:hAnsi="Calibri"/>
          <w:sz w:val="22"/>
          <w:szCs w:val="22"/>
        </w:rPr>
        <w:t>After</w:t>
      </w:r>
      <w:r w:rsidR="00300F8F">
        <w:rPr>
          <w:rFonts w:ascii="Calibri" w:hAnsi="Calibri"/>
          <w:sz w:val="22"/>
          <w:szCs w:val="22"/>
        </w:rPr>
        <w:t xml:space="preserve"> the recommendation of the Advisory </w:t>
      </w:r>
      <w:r w:rsidR="001E45AB">
        <w:rPr>
          <w:rFonts w:ascii="Calibri" w:hAnsi="Calibri"/>
          <w:sz w:val="22"/>
          <w:szCs w:val="22"/>
        </w:rPr>
        <w:t>council</w:t>
      </w:r>
      <w:r w:rsidR="000F2622">
        <w:rPr>
          <w:rFonts w:ascii="Calibri" w:hAnsi="Calibri"/>
          <w:sz w:val="22"/>
          <w:szCs w:val="22"/>
        </w:rPr>
        <w:t xml:space="preserve"> and feedback, Cybersecurity </w:t>
      </w:r>
      <w:r w:rsidR="008A13FF">
        <w:rPr>
          <w:rFonts w:ascii="Calibri" w:hAnsi="Calibri"/>
          <w:sz w:val="22"/>
          <w:szCs w:val="22"/>
        </w:rPr>
        <w:t>education was</w:t>
      </w:r>
      <w:r w:rsidR="001E45AB">
        <w:rPr>
          <w:rFonts w:ascii="Calibri" w:hAnsi="Calibri"/>
          <w:sz w:val="22"/>
          <w:szCs w:val="22"/>
        </w:rPr>
        <w:t xml:space="preserve"> </w:t>
      </w:r>
      <w:r w:rsidR="005F251B">
        <w:rPr>
          <w:rFonts w:ascii="Calibri" w:hAnsi="Calibri"/>
          <w:sz w:val="22"/>
          <w:szCs w:val="22"/>
        </w:rPr>
        <w:t>an essential need in the area</w:t>
      </w:r>
      <w:r w:rsidR="001E45AB">
        <w:rPr>
          <w:rFonts w:ascii="Calibri" w:hAnsi="Calibri"/>
          <w:sz w:val="22"/>
          <w:szCs w:val="22"/>
        </w:rPr>
        <w:t xml:space="preserve">. </w:t>
      </w:r>
      <w:r w:rsidR="009132B4">
        <w:rPr>
          <w:rFonts w:ascii="Calibri" w:hAnsi="Calibri"/>
          <w:sz w:val="22"/>
          <w:szCs w:val="22"/>
        </w:rPr>
        <w:t>JWCC has collaborated with WIU</w:t>
      </w:r>
      <w:r w:rsidR="00414F08">
        <w:rPr>
          <w:rFonts w:ascii="Calibri" w:hAnsi="Calibri"/>
          <w:sz w:val="22"/>
          <w:szCs w:val="22"/>
        </w:rPr>
        <w:t>,</w:t>
      </w:r>
      <w:r w:rsidR="00ED2C99">
        <w:rPr>
          <w:rFonts w:ascii="Calibri" w:hAnsi="Calibri"/>
          <w:sz w:val="22"/>
          <w:szCs w:val="22"/>
        </w:rPr>
        <w:t xml:space="preserve"> </w:t>
      </w:r>
      <w:r w:rsidR="00A6473C">
        <w:rPr>
          <w:rFonts w:ascii="Calibri" w:hAnsi="Calibri"/>
          <w:sz w:val="22"/>
          <w:szCs w:val="22"/>
        </w:rPr>
        <w:t>who has received a grant</w:t>
      </w:r>
      <w:r w:rsidR="00ED7BEA">
        <w:rPr>
          <w:rFonts w:ascii="Calibri" w:hAnsi="Calibri"/>
          <w:sz w:val="22"/>
          <w:szCs w:val="22"/>
        </w:rPr>
        <w:t xml:space="preserve"> to</w:t>
      </w:r>
      <w:r w:rsidR="00414F08">
        <w:rPr>
          <w:rFonts w:ascii="Calibri" w:hAnsi="Calibri"/>
          <w:sz w:val="22"/>
          <w:szCs w:val="22"/>
        </w:rPr>
        <w:t xml:space="preserve"> reduce barriers for students transferring from two-year programs, in developing this course. CSC 283 will</w:t>
      </w:r>
      <w:r w:rsidR="00F21038">
        <w:rPr>
          <w:rFonts w:ascii="Calibri" w:hAnsi="Calibri"/>
          <w:sz w:val="22"/>
          <w:szCs w:val="22"/>
        </w:rPr>
        <w:t xml:space="preserve"> be </w:t>
      </w:r>
      <w:r w:rsidR="00414F08">
        <w:rPr>
          <w:rFonts w:ascii="Calibri" w:hAnsi="Calibri"/>
          <w:sz w:val="22"/>
          <w:szCs w:val="22"/>
        </w:rPr>
        <w:t xml:space="preserve">offered </w:t>
      </w:r>
      <w:r w:rsidR="00413B17">
        <w:rPr>
          <w:rFonts w:ascii="Calibri" w:hAnsi="Calibri"/>
          <w:sz w:val="22"/>
          <w:szCs w:val="22"/>
        </w:rPr>
        <w:t xml:space="preserve">in the Fall </w:t>
      </w:r>
      <w:r w:rsidR="00BE7361">
        <w:rPr>
          <w:rFonts w:ascii="Calibri" w:hAnsi="Calibri"/>
          <w:sz w:val="22"/>
          <w:szCs w:val="22"/>
        </w:rPr>
        <w:t>2023.</w:t>
      </w:r>
      <w:r w:rsidR="00F21038">
        <w:rPr>
          <w:rFonts w:ascii="Calibri" w:hAnsi="Calibri"/>
          <w:sz w:val="22"/>
          <w:szCs w:val="22"/>
        </w:rPr>
        <w:t xml:space="preserve"> </w:t>
      </w:r>
      <w:r w:rsidR="00337AA3">
        <w:rPr>
          <w:rFonts w:ascii="Calibri" w:hAnsi="Calibri"/>
          <w:sz w:val="22"/>
          <w:szCs w:val="22"/>
        </w:rPr>
        <w:t>Dr. Renfro suggested</w:t>
      </w:r>
      <w:r w:rsidR="00BE7361">
        <w:rPr>
          <w:rFonts w:ascii="Calibri" w:hAnsi="Calibri"/>
          <w:sz w:val="22"/>
          <w:szCs w:val="22"/>
        </w:rPr>
        <w:t xml:space="preserve"> also</w:t>
      </w:r>
      <w:r w:rsidR="00337AA3">
        <w:rPr>
          <w:rFonts w:ascii="Calibri" w:hAnsi="Calibri"/>
          <w:sz w:val="22"/>
          <w:szCs w:val="22"/>
        </w:rPr>
        <w:t xml:space="preserve"> connecting with QU as </w:t>
      </w:r>
      <w:r w:rsidR="00BE7361">
        <w:rPr>
          <w:rFonts w:ascii="Calibri" w:hAnsi="Calibri"/>
          <w:sz w:val="22"/>
          <w:szCs w:val="22"/>
        </w:rPr>
        <w:t xml:space="preserve">they are </w:t>
      </w:r>
      <w:r w:rsidR="001C1C92">
        <w:rPr>
          <w:rFonts w:ascii="Calibri" w:hAnsi="Calibri"/>
          <w:sz w:val="22"/>
          <w:szCs w:val="22"/>
        </w:rPr>
        <w:t>working on Cybersecurity training as well</w:t>
      </w:r>
      <w:r w:rsidR="00CE2E41">
        <w:rPr>
          <w:rFonts w:ascii="Calibri" w:hAnsi="Calibri"/>
          <w:sz w:val="22"/>
          <w:szCs w:val="22"/>
        </w:rPr>
        <w:t xml:space="preserve">. </w:t>
      </w:r>
      <w:r w:rsidR="00045F29">
        <w:rPr>
          <w:rFonts w:ascii="Calibri" w:hAnsi="Calibri"/>
          <w:sz w:val="22"/>
          <w:szCs w:val="22"/>
        </w:rPr>
        <w:t xml:space="preserve"> </w:t>
      </w:r>
    </w:p>
    <w:p w14:paraId="6A70E66F" w14:textId="08451448" w:rsidR="00EB3D02" w:rsidRDefault="00EB3D02" w:rsidP="00DB190B">
      <w:pPr>
        <w:pStyle w:val="Default"/>
        <w:ind w:left="720"/>
        <w:rPr>
          <w:rFonts w:ascii="Calibri" w:hAnsi="Calibri"/>
          <w:sz w:val="22"/>
          <w:szCs w:val="22"/>
        </w:rPr>
      </w:pPr>
    </w:p>
    <w:p w14:paraId="038BC3D6" w14:textId="46FA131F" w:rsidR="00E12ADC" w:rsidRDefault="00A33317" w:rsidP="00A864E9">
      <w:pPr>
        <w:pStyle w:val="Default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Comm</w:t>
      </w:r>
      <w:r w:rsidR="00266754">
        <w:rPr>
          <w:rFonts w:ascii="Calibri" w:hAnsi="Calibri"/>
          <w:sz w:val="22"/>
          <w:szCs w:val="22"/>
        </w:rPr>
        <w:t>unication, Languages, and Literature</w:t>
      </w:r>
      <w:r w:rsidR="00E82936">
        <w:rPr>
          <w:rFonts w:ascii="Calibri" w:hAnsi="Calibri"/>
          <w:sz w:val="22"/>
          <w:szCs w:val="22"/>
        </w:rPr>
        <w:t xml:space="preserve"> w</w:t>
      </w:r>
      <w:r w:rsidR="00CA3C89">
        <w:rPr>
          <w:rFonts w:ascii="Calibri" w:hAnsi="Calibri"/>
          <w:sz w:val="22"/>
          <w:szCs w:val="22"/>
        </w:rPr>
        <w:t>as</w:t>
      </w:r>
      <w:r w:rsidR="00E82936">
        <w:rPr>
          <w:rFonts w:ascii="Calibri" w:hAnsi="Calibri"/>
          <w:sz w:val="22"/>
          <w:szCs w:val="22"/>
        </w:rPr>
        <w:t xml:space="preserve"> discussed as follows:</w:t>
      </w:r>
    </w:p>
    <w:p w14:paraId="0CC40670" w14:textId="087831C8" w:rsidR="00170662" w:rsidRDefault="00266754" w:rsidP="00170662">
      <w:pPr>
        <w:pStyle w:val="Default"/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 Course: E</w:t>
      </w:r>
      <w:r w:rsidR="00157A7A">
        <w:rPr>
          <w:rFonts w:ascii="Calibri" w:hAnsi="Calibri"/>
          <w:sz w:val="22"/>
          <w:szCs w:val="22"/>
        </w:rPr>
        <w:t xml:space="preserve">NG 220, Introduction to Creative Writing </w:t>
      </w:r>
      <w:r w:rsidR="00294F20">
        <w:rPr>
          <w:rFonts w:ascii="Calibri" w:hAnsi="Calibri"/>
          <w:sz w:val="22"/>
          <w:szCs w:val="22"/>
        </w:rPr>
        <w:t>–</w:t>
      </w:r>
      <w:r w:rsidR="00157A7A">
        <w:rPr>
          <w:rFonts w:ascii="Calibri" w:hAnsi="Calibri"/>
          <w:sz w:val="22"/>
          <w:szCs w:val="22"/>
        </w:rPr>
        <w:t xml:space="preserve"> </w:t>
      </w:r>
      <w:r w:rsidR="00294F20">
        <w:rPr>
          <w:rFonts w:ascii="Calibri" w:hAnsi="Calibri"/>
          <w:sz w:val="22"/>
          <w:szCs w:val="22"/>
        </w:rPr>
        <w:t xml:space="preserve">This course will introduce </w:t>
      </w:r>
      <w:r w:rsidR="00E57BCA">
        <w:rPr>
          <w:rFonts w:ascii="Calibri" w:hAnsi="Calibri"/>
          <w:sz w:val="22"/>
          <w:szCs w:val="22"/>
        </w:rPr>
        <w:t xml:space="preserve">writers </w:t>
      </w:r>
      <w:r w:rsidR="0037195B">
        <w:rPr>
          <w:rFonts w:ascii="Calibri" w:hAnsi="Calibri"/>
          <w:sz w:val="22"/>
          <w:szCs w:val="22"/>
        </w:rPr>
        <w:t xml:space="preserve">to the exploration </w:t>
      </w:r>
      <w:r w:rsidR="00065EB1">
        <w:rPr>
          <w:rFonts w:ascii="Calibri" w:hAnsi="Calibri"/>
          <w:sz w:val="22"/>
          <w:szCs w:val="22"/>
        </w:rPr>
        <w:t xml:space="preserve">and practice of creative writing within a specific genre </w:t>
      </w:r>
      <w:r w:rsidR="00B91096">
        <w:rPr>
          <w:rFonts w:ascii="Calibri" w:hAnsi="Calibri"/>
          <w:sz w:val="22"/>
          <w:szCs w:val="22"/>
        </w:rPr>
        <w:t xml:space="preserve">or across multiple genres. </w:t>
      </w:r>
    </w:p>
    <w:p w14:paraId="475FF662" w14:textId="5E797CE7" w:rsidR="0062026A" w:rsidRDefault="0062026A" w:rsidP="000C6A68">
      <w:pPr>
        <w:pStyle w:val="Default"/>
        <w:ind w:left="720"/>
        <w:rPr>
          <w:rFonts w:ascii="Calibri" w:hAnsi="Calibri"/>
          <w:sz w:val="22"/>
          <w:szCs w:val="22"/>
        </w:rPr>
      </w:pPr>
    </w:p>
    <w:p w14:paraId="74521219" w14:textId="55F9CCC6" w:rsidR="00D23F10" w:rsidRDefault="00B91096" w:rsidP="00D23F10">
      <w:pPr>
        <w:pStyle w:val="Default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Education </w:t>
      </w:r>
      <w:r w:rsidR="00EE2E44">
        <w:rPr>
          <w:rFonts w:ascii="Calibri" w:hAnsi="Calibri"/>
          <w:sz w:val="22"/>
          <w:szCs w:val="22"/>
        </w:rPr>
        <w:t>w</w:t>
      </w:r>
      <w:r w:rsidR="00CA3C89">
        <w:rPr>
          <w:rFonts w:ascii="Calibri" w:hAnsi="Calibri"/>
          <w:sz w:val="22"/>
          <w:szCs w:val="22"/>
        </w:rPr>
        <w:t>as</w:t>
      </w:r>
      <w:r w:rsidR="00EE2E44">
        <w:rPr>
          <w:rFonts w:ascii="Calibri" w:hAnsi="Calibri"/>
          <w:sz w:val="22"/>
          <w:szCs w:val="22"/>
        </w:rPr>
        <w:t xml:space="preserve"> discussed as follows:</w:t>
      </w:r>
    </w:p>
    <w:p w14:paraId="3C1D4C93" w14:textId="4E3990AE" w:rsidR="006068AC" w:rsidRDefault="001D4030" w:rsidP="006068AC">
      <w:pPr>
        <w:pStyle w:val="Default"/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New Course: EDU </w:t>
      </w:r>
      <w:r w:rsidR="000914D2">
        <w:rPr>
          <w:rFonts w:ascii="Calibri" w:hAnsi="Calibri"/>
          <w:sz w:val="22"/>
          <w:szCs w:val="22"/>
        </w:rPr>
        <w:t xml:space="preserve">265, Infant and Toddler Curriculum </w:t>
      </w:r>
      <w:r w:rsidR="00A05ADB">
        <w:rPr>
          <w:rFonts w:ascii="Calibri" w:hAnsi="Calibri"/>
          <w:sz w:val="22"/>
          <w:szCs w:val="22"/>
        </w:rPr>
        <w:t>–</w:t>
      </w:r>
      <w:r w:rsidR="000914D2">
        <w:rPr>
          <w:rFonts w:ascii="Calibri" w:hAnsi="Calibri"/>
          <w:sz w:val="22"/>
          <w:szCs w:val="22"/>
        </w:rPr>
        <w:t xml:space="preserve"> </w:t>
      </w:r>
      <w:r w:rsidR="00A05ADB">
        <w:rPr>
          <w:rFonts w:ascii="Calibri" w:hAnsi="Calibri"/>
          <w:sz w:val="22"/>
          <w:szCs w:val="22"/>
        </w:rPr>
        <w:t xml:space="preserve">This course was added </w:t>
      </w:r>
      <w:r w:rsidR="00414F08">
        <w:rPr>
          <w:rFonts w:ascii="Calibri" w:hAnsi="Calibri"/>
          <w:sz w:val="22"/>
          <w:szCs w:val="22"/>
        </w:rPr>
        <w:t xml:space="preserve">to support the additional </w:t>
      </w:r>
      <w:r w:rsidR="00367841">
        <w:rPr>
          <w:rFonts w:ascii="Calibri" w:hAnsi="Calibri"/>
          <w:sz w:val="22"/>
          <w:szCs w:val="22"/>
        </w:rPr>
        <w:t xml:space="preserve">Infant Toddler </w:t>
      </w:r>
      <w:r w:rsidR="00414F08">
        <w:rPr>
          <w:rFonts w:ascii="Calibri" w:hAnsi="Calibri"/>
          <w:sz w:val="22"/>
          <w:szCs w:val="22"/>
        </w:rPr>
        <w:t xml:space="preserve">Gateways credential being developed. </w:t>
      </w:r>
      <w:r w:rsidR="001E3F8E">
        <w:rPr>
          <w:rFonts w:ascii="Calibri" w:hAnsi="Calibri"/>
          <w:sz w:val="22"/>
          <w:szCs w:val="22"/>
        </w:rPr>
        <w:t xml:space="preserve"> </w:t>
      </w:r>
    </w:p>
    <w:p w14:paraId="1085C770" w14:textId="231B4BAC" w:rsidR="00DD7FCE" w:rsidRDefault="00DD7FCE" w:rsidP="009A0A63">
      <w:pPr>
        <w:pStyle w:val="Default"/>
        <w:rPr>
          <w:rFonts w:ascii="Calibri" w:hAnsi="Calibri"/>
          <w:sz w:val="22"/>
          <w:szCs w:val="22"/>
        </w:rPr>
      </w:pPr>
    </w:p>
    <w:p w14:paraId="48CBB9A7" w14:textId="7EEB6948" w:rsidR="00AA5191" w:rsidRDefault="003748BF" w:rsidP="00F507C2">
      <w:pPr>
        <w:pStyle w:val="Default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AA68FC">
        <w:rPr>
          <w:rFonts w:ascii="Calibri" w:hAnsi="Calibri"/>
          <w:sz w:val="22"/>
          <w:szCs w:val="22"/>
        </w:rPr>
        <w:t xml:space="preserve">After </w:t>
      </w:r>
      <w:r w:rsidR="000F4F18">
        <w:rPr>
          <w:rFonts w:ascii="Calibri" w:hAnsi="Calibri"/>
          <w:sz w:val="22"/>
          <w:szCs w:val="22"/>
        </w:rPr>
        <w:t xml:space="preserve">the </w:t>
      </w:r>
      <w:r w:rsidRPr="00AA68FC">
        <w:rPr>
          <w:rFonts w:ascii="Calibri" w:hAnsi="Calibri"/>
          <w:sz w:val="22"/>
          <w:szCs w:val="22"/>
        </w:rPr>
        <w:t xml:space="preserve">annual program </w:t>
      </w:r>
      <w:r w:rsidR="00AA68FC" w:rsidRPr="00AA68FC">
        <w:rPr>
          <w:rFonts w:ascii="Calibri" w:hAnsi="Calibri"/>
          <w:sz w:val="22"/>
          <w:szCs w:val="22"/>
        </w:rPr>
        <w:t xml:space="preserve">review, </w:t>
      </w:r>
      <w:r w:rsidR="00AA68FC">
        <w:rPr>
          <w:rFonts w:ascii="Calibri" w:hAnsi="Calibri"/>
          <w:sz w:val="22"/>
          <w:szCs w:val="22"/>
        </w:rPr>
        <w:t xml:space="preserve">the </w:t>
      </w:r>
      <w:r w:rsidR="00876E7D" w:rsidRPr="00AA68FC">
        <w:rPr>
          <w:rFonts w:ascii="Calibri" w:hAnsi="Calibri"/>
          <w:sz w:val="22"/>
          <w:szCs w:val="22"/>
        </w:rPr>
        <w:t>Fine Arts</w:t>
      </w:r>
      <w:r w:rsidR="00AA68FC">
        <w:rPr>
          <w:rFonts w:ascii="Calibri" w:hAnsi="Calibri"/>
          <w:sz w:val="22"/>
          <w:szCs w:val="22"/>
        </w:rPr>
        <w:t xml:space="preserve"> faculty</w:t>
      </w:r>
      <w:r w:rsidR="00876E7D" w:rsidRPr="00AA68FC">
        <w:rPr>
          <w:rFonts w:ascii="Calibri" w:hAnsi="Calibri"/>
          <w:sz w:val="22"/>
          <w:szCs w:val="22"/>
        </w:rPr>
        <w:t xml:space="preserve"> revised </w:t>
      </w:r>
      <w:r w:rsidR="00130ECD" w:rsidRPr="00AA68FC">
        <w:rPr>
          <w:rFonts w:ascii="Calibri" w:hAnsi="Calibri"/>
          <w:sz w:val="22"/>
          <w:szCs w:val="22"/>
        </w:rPr>
        <w:t xml:space="preserve">several courses by </w:t>
      </w:r>
      <w:r w:rsidR="00AA68FC">
        <w:rPr>
          <w:rFonts w:ascii="Calibri" w:hAnsi="Calibri"/>
          <w:sz w:val="22"/>
          <w:szCs w:val="22"/>
        </w:rPr>
        <w:t xml:space="preserve">adjusting </w:t>
      </w:r>
      <w:r w:rsidR="00AA68FC" w:rsidRPr="00AA68FC">
        <w:rPr>
          <w:rFonts w:ascii="Calibri" w:hAnsi="Calibri"/>
          <w:sz w:val="22"/>
          <w:szCs w:val="22"/>
        </w:rPr>
        <w:t>the</w:t>
      </w:r>
      <w:r w:rsidR="00F82FB7" w:rsidRPr="00AA68FC">
        <w:rPr>
          <w:rFonts w:ascii="Calibri" w:hAnsi="Calibri"/>
          <w:sz w:val="22"/>
          <w:szCs w:val="22"/>
        </w:rPr>
        <w:t xml:space="preserve"> lab </w:t>
      </w:r>
      <w:r w:rsidR="00D46A3B" w:rsidRPr="00AA68FC">
        <w:rPr>
          <w:rFonts w:ascii="Calibri" w:hAnsi="Calibri"/>
          <w:sz w:val="22"/>
          <w:szCs w:val="22"/>
        </w:rPr>
        <w:t>and</w:t>
      </w:r>
      <w:r w:rsidR="00F82FB7" w:rsidRPr="00AA68FC">
        <w:rPr>
          <w:rFonts w:ascii="Calibri" w:hAnsi="Calibri"/>
          <w:sz w:val="22"/>
          <w:szCs w:val="22"/>
        </w:rPr>
        <w:t xml:space="preserve"> lecture ratio</w:t>
      </w:r>
      <w:r w:rsidR="00AA68FC" w:rsidRPr="00AA68FC">
        <w:rPr>
          <w:rFonts w:ascii="Calibri" w:hAnsi="Calibri"/>
          <w:sz w:val="22"/>
          <w:szCs w:val="22"/>
        </w:rPr>
        <w:t xml:space="preserve"> </w:t>
      </w:r>
      <w:r w:rsidR="00AA68FC">
        <w:rPr>
          <w:rFonts w:ascii="Calibri" w:hAnsi="Calibri"/>
          <w:sz w:val="22"/>
          <w:szCs w:val="22"/>
        </w:rPr>
        <w:t xml:space="preserve">due to the change in </w:t>
      </w:r>
      <w:r w:rsidR="000F4F18">
        <w:rPr>
          <w:rFonts w:ascii="Calibri" w:hAnsi="Calibri"/>
          <w:sz w:val="22"/>
          <w:szCs w:val="22"/>
        </w:rPr>
        <w:t xml:space="preserve">the </w:t>
      </w:r>
      <w:r w:rsidR="00AA68FC">
        <w:rPr>
          <w:rFonts w:ascii="Calibri" w:hAnsi="Calibri"/>
          <w:sz w:val="22"/>
          <w:szCs w:val="22"/>
        </w:rPr>
        <w:t xml:space="preserve">delivery of instruction. Credit hours were not impacted. </w:t>
      </w:r>
      <w:r w:rsidR="00AA68FC" w:rsidRPr="00AA68FC">
        <w:rPr>
          <w:rFonts w:ascii="Calibri" w:hAnsi="Calibri"/>
          <w:sz w:val="22"/>
          <w:szCs w:val="22"/>
        </w:rPr>
        <w:t xml:space="preserve"> </w:t>
      </w:r>
    </w:p>
    <w:p w14:paraId="7033A2D6" w14:textId="77777777" w:rsidR="00AA68FC" w:rsidRPr="00AA68FC" w:rsidRDefault="00AA68FC" w:rsidP="00AA68FC">
      <w:pPr>
        <w:pStyle w:val="Default"/>
        <w:ind w:left="720"/>
        <w:rPr>
          <w:rFonts w:ascii="Calibri" w:hAnsi="Calibri"/>
          <w:sz w:val="22"/>
          <w:szCs w:val="22"/>
        </w:rPr>
      </w:pPr>
    </w:p>
    <w:p w14:paraId="2B8126DC" w14:textId="708FFC43" w:rsidR="00AA5191" w:rsidRDefault="00AA5191" w:rsidP="00CC152F">
      <w:pPr>
        <w:pStyle w:val="Default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 topics discussed were</w:t>
      </w:r>
      <w:r w:rsidR="00CC152F">
        <w:rPr>
          <w:rFonts w:ascii="Calibri" w:hAnsi="Calibri"/>
          <w:sz w:val="22"/>
          <w:szCs w:val="22"/>
        </w:rPr>
        <w:t xml:space="preserve"> as follows:</w:t>
      </w:r>
    </w:p>
    <w:p w14:paraId="5ECD903F" w14:textId="39B8FA62" w:rsidR="00CC152F" w:rsidRDefault="00413A44" w:rsidP="00CC152F">
      <w:pPr>
        <w:pStyle w:val="Default"/>
        <w:numPr>
          <w:ilvl w:val="1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Dr. Renfro is exploring </w:t>
      </w:r>
      <w:r w:rsidR="00AA68FC">
        <w:rPr>
          <w:rFonts w:ascii="Calibri" w:hAnsi="Calibri"/>
          <w:sz w:val="22"/>
          <w:szCs w:val="22"/>
        </w:rPr>
        <w:t xml:space="preserve">expanding </w:t>
      </w:r>
      <w:r>
        <w:rPr>
          <w:rFonts w:ascii="Calibri" w:hAnsi="Calibri"/>
          <w:sz w:val="22"/>
          <w:szCs w:val="22"/>
        </w:rPr>
        <w:t xml:space="preserve">dual </w:t>
      </w:r>
      <w:r w:rsidR="00414F08">
        <w:rPr>
          <w:rFonts w:ascii="Calibri" w:hAnsi="Calibri"/>
          <w:sz w:val="22"/>
          <w:szCs w:val="22"/>
        </w:rPr>
        <w:t>credit</w:t>
      </w:r>
      <w:r w:rsidR="00AA68FC">
        <w:rPr>
          <w:rFonts w:ascii="Calibri" w:hAnsi="Calibri"/>
          <w:sz w:val="22"/>
          <w:szCs w:val="22"/>
        </w:rPr>
        <w:t xml:space="preserve"> opportunities </w:t>
      </w:r>
      <w:r w:rsidR="002F64F1">
        <w:rPr>
          <w:rFonts w:ascii="Calibri" w:hAnsi="Calibri"/>
          <w:sz w:val="22"/>
          <w:szCs w:val="22"/>
        </w:rPr>
        <w:t xml:space="preserve">and </w:t>
      </w:r>
      <w:r w:rsidR="00AA68FC">
        <w:rPr>
          <w:rFonts w:ascii="Calibri" w:hAnsi="Calibri"/>
          <w:sz w:val="22"/>
          <w:szCs w:val="22"/>
        </w:rPr>
        <w:t>is</w:t>
      </w:r>
      <w:r w:rsidR="004B703E">
        <w:rPr>
          <w:rFonts w:ascii="Calibri" w:hAnsi="Calibri"/>
          <w:sz w:val="22"/>
          <w:szCs w:val="22"/>
        </w:rPr>
        <w:t xml:space="preserve"> meeting with QAV</w:t>
      </w:r>
      <w:r w:rsidR="00B438CB">
        <w:rPr>
          <w:rFonts w:ascii="Calibri" w:hAnsi="Calibri"/>
          <w:sz w:val="22"/>
          <w:szCs w:val="22"/>
        </w:rPr>
        <w:t>TC</w:t>
      </w:r>
      <w:r w:rsidR="004B703E">
        <w:rPr>
          <w:rFonts w:ascii="Calibri" w:hAnsi="Calibri"/>
          <w:sz w:val="22"/>
          <w:szCs w:val="22"/>
        </w:rPr>
        <w:t xml:space="preserve">. </w:t>
      </w:r>
    </w:p>
    <w:p w14:paraId="117C667C" w14:textId="6C747038" w:rsidR="009B4CA8" w:rsidRDefault="009B4CA8" w:rsidP="009B4CA8">
      <w:pPr>
        <w:pStyle w:val="Default"/>
        <w:ind w:left="360"/>
        <w:rPr>
          <w:rFonts w:ascii="Calibri" w:hAnsi="Calibri"/>
          <w:sz w:val="22"/>
          <w:szCs w:val="22"/>
        </w:rPr>
      </w:pPr>
    </w:p>
    <w:p w14:paraId="0335F5BE" w14:textId="77777777" w:rsidR="00E12ADC" w:rsidRDefault="00E12ADC" w:rsidP="00E12ADC">
      <w:pPr>
        <w:pStyle w:val="Default"/>
        <w:ind w:left="345"/>
        <w:rPr>
          <w:rFonts w:ascii="Calibri" w:hAnsi="Calibri"/>
          <w:sz w:val="22"/>
          <w:szCs w:val="22"/>
        </w:rPr>
      </w:pPr>
    </w:p>
    <w:p w14:paraId="48213B5C" w14:textId="2769F17C" w:rsidR="00E12ADC" w:rsidRDefault="00E12ADC" w:rsidP="00D87705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Meeting adjourned at </w:t>
      </w:r>
      <w:r w:rsidR="006F63E3">
        <w:rPr>
          <w:rFonts w:ascii="Calibri" w:hAnsi="Calibri"/>
          <w:sz w:val="22"/>
          <w:szCs w:val="22"/>
        </w:rPr>
        <w:t>11</w:t>
      </w:r>
      <w:r w:rsidR="007B77D8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0 </w:t>
      </w:r>
      <w:r w:rsidR="006F63E3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m.</w:t>
      </w:r>
    </w:p>
    <w:p w14:paraId="10DCAEFB" w14:textId="77777777" w:rsidR="00E12ADC" w:rsidRPr="005E251D" w:rsidRDefault="00E12ADC" w:rsidP="00E12ADC">
      <w:pPr>
        <w:pStyle w:val="Default"/>
        <w:rPr>
          <w:rFonts w:ascii="Calibri" w:hAnsi="Calibri"/>
          <w:sz w:val="22"/>
          <w:szCs w:val="22"/>
        </w:rPr>
      </w:pPr>
    </w:p>
    <w:sectPr w:rsidR="00E12ADC" w:rsidRPr="005E251D" w:rsidSect="00D57102">
      <w:headerReference w:type="default" r:id="rId10"/>
      <w:footerReference w:type="default" r:id="rId11"/>
      <w:pgSz w:w="12240" w:h="16340"/>
      <w:pgMar w:top="1147" w:right="1225" w:bottom="657" w:left="157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EC4A0" w14:textId="77777777" w:rsidR="00E648B8" w:rsidRDefault="00E648B8" w:rsidP="00270E3E">
      <w:pPr>
        <w:spacing w:after="0" w:line="240" w:lineRule="auto"/>
      </w:pPr>
      <w:r>
        <w:separator/>
      </w:r>
    </w:p>
  </w:endnote>
  <w:endnote w:type="continuationSeparator" w:id="0">
    <w:p w14:paraId="29D5E5FB" w14:textId="77777777" w:rsidR="00E648B8" w:rsidRDefault="00E648B8" w:rsidP="0027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8A55" w14:textId="77777777" w:rsidR="00C82EF9" w:rsidRDefault="00C82EF9" w:rsidP="00C82EF9">
    <w:pPr>
      <w:pStyle w:val="Footer"/>
      <w:tabs>
        <w:tab w:val="clear" w:pos="4680"/>
        <w:tab w:val="clear" w:pos="9360"/>
        <w:tab w:val="left" w:pos="3015"/>
      </w:tabs>
    </w:pPr>
    <w:r>
      <w:tab/>
    </w:r>
  </w:p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81"/>
      <w:gridCol w:w="8463"/>
    </w:tblGrid>
    <w:tr w:rsidR="00C82EF9" w14:paraId="5416EE7C" w14:textId="77777777" w:rsidTr="000A0ACE">
      <w:tc>
        <w:tcPr>
          <w:tcW w:w="993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</w:tcPr>
        <w:p w14:paraId="22B2BECA" w14:textId="77777777" w:rsidR="00C82EF9" w:rsidRDefault="00C82EF9" w:rsidP="00C82EF9">
          <w:pPr>
            <w:pStyle w:val="Footer"/>
            <w:jc w:val="right"/>
            <w:rPr>
              <w:b/>
              <w:bCs/>
              <w:color w:val="5B9BD5"/>
            </w:rPr>
          </w:pPr>
        </w:p>
      </w:tc>
      <w:tc>
        <w:tcPr>
          <w:tcW w:w="8583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  <w:hideMark/>
        </w:tcPr>
        <w:p w14:paraId="3E4E120A" w14:textId="136733E6" w:rsidR="00C82EF9" w:rsidRDefault="00D345AC" w:rsidP="00C82EF9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March 13, 2023</w:t>
          </w:r>
          <w:r w:rsidR="00035880">
            <w:rPr>
              <w:sz w:val="18"/>
              <w:szCs w:val="18"/>
            </w:rPr>
            <w:t>,</w:t>
          </w:r>
          <w:r w:rsidR="00C82EF9">
            <w:rPr>
              <w:sz w:val="18"/>
              <w:szCs w:val="18"/>
            </w:rPr>
            <w:t xml:space="preserve"> JWCC Board regular meeting</w:t>
          </w:r>
        </w:p>
      </w:tc>
    </w:tr>
  </w:tbl>
  <w:p w14:paraId="0EC7F79F" w14:textId="77777777" w:rsidR="00C82EF9" w:rsidRPr="00521FBE" w:rsidRDefault="00C82EF9" w:rsidP="00C82EF9">
    <w:pPr>
      <w:spacing w:after="0" w:line="240" w:lineRule="auto"/>
      <w:ind w:hanging="994"/>
      <w:jc w:val="center"/>
      <w:rPr>
        <w:b/>
        <w:caps/>
        <w:sz w:val="18"/>
        <w:szCs w:val="18"/>
      </w:rPr>
    </w:pPr>
    <w:r w:rsidRPr="00521FBE">
      <w:rPr>
        <w:b/>
        <w:caps/>
        <w:sz w:val="18"/>
        <w:szCs w:val="18"/>
      </w:rPr>
      <w:t>M</w:t>
    </w:r>
    <w:r w:rsidRPr="00521FBE">
      <w:rPr>
        <w:b/>
        <w:sz w:val="18"/>
        <w:szCs w:val="18"/>
      </w:rPr>
      <w:t>ission:</w:t>
    </w:r>
    <w:r w:rsidRPr="00521FBE">
      <w:rPr>
        <w:caps/>
        <w:sz w:val="18"/>
        <w:szCs w:val="18"/>
      </w:rPr>
      <w:t xml:space="preserve"> J</w:t>
    </w:r>
    <w:r w:rsidRPr="00521FBE">
      <w:rPr>
        <w:sz w:val="18"/>
        <w:szCs w:val="18"/>
      </w:rPr>
      <w:t>WCC</w:t>
    </w:r>
    <w:r w:rsidRPr="00521FBE">
      <w:rPr>
        <w:caps/>
        <w:sz w:val="18"/>
        <w:szCs w:val="18"/>
      </w:rPr>
      <w:t xml:space="preserve"> </w:t>
    </w:r>
    <w:r w:rsidRPr="00521FBE">
      <w:rPr>
        <w:sz w:val="18"/>
        <w:szCs w:val="18"/>
      </w:rPr>
      <w:t xml:space="preserve">enriches lives through learning by providing accessible educational </w:t>
    </w:r>
    <w:r>
      <w:rPr>
        <w:sz w:val="18"/>
        <w:szCs w:val="18"/>
      </w:rPr>
      <w:t>opportunities</w:t>
    </w:r>
    <w:r w:rsidRPr="00521FBE">
      <w:rPr>
        <w:sz w:val="18"/>
        <w:szCs w:val="18"/>
      </w:rPr>
      <w:t xml:space="preserve"> and services at an exceptional value.</w:t>
    </w:r>
  </w:p>
  <w:p w14:paraId="287349CF" w14:textId="77777777" w:rsidR="00C82EF9" w:rsidRPr="00521FBE" w:rsidRDefault="00C82EF9" w:rsidP="00C82EF9">
    <w:pPr>
      <w:spacing w:after="0" w:line="240" w:lineRule="auto"/>
      <w:ind w:hanging="994"/>
      <w:jc w:val="center"/>
      <w:rPr>
        <w:b/>
        <w:sz w:val="18"/>
        <w:szCs w:val="18"/>
      </w:rPr>
    </w:pPr>
    <w:r w:rsidRPr="00521FBE">
      <w:rPr>
        <w:b/>
        <w:caps/>
        <w:sz w:val="18"/>
        <w:szCs w:val="18"/>
      </w:rPr>
      <w:t>V</w:t>
    </w:r>
    <w:r w:rsidRPr="00521FBE">
      <w:rPr>
        <w:b/>
        <w:sz w:val="18"/>
        <w:szCs w:val="18"/>
      </w:rPr>
      <w:t xml:space="preserve">ision: </w:t>
    </w:r>
    <w:r w:rsidRPr="00521FBE">
      <w:rPr>
        <w:sz w:val="18"/>
        <w:szCs w:val="18"/>
      </w:rPr>
      <w:t>JWCC will be</w:t>
    </w:r>
    <w:r w:rsidRPr="00521FBE">
      <w:rPr>
        <w:b/>
        <w:sz w:val="18"/>
        <w:szCs w:val="18"/>
      </w:rPr>
      <w:t xml:space="preserve"> </w:t>
    </w:r>
    <w:r w:rsidRPr="00521FBE">
      <w:rPr>
        <w:sz w:val="18"/>
        <w:szCs w:val="18"/>
      </w:rPr>
      <w:t>the community’s partner and leader in education, workforce training and lifelong learning.</w:t>
    </w:r>
  </w:p>
  <w:p w14:paraId="69E342C5" w14:textId="77777777" w:rsidR="00C82EF9" w:rsidRPr="00521FBE" w:rsidRDefault="00C82EF9" w:rsidP="00C82EF9">
    <w:pPr>
      <w:spacing w:after="0" w:line="240" w:lineRule="auto"/>
      <w:ind w:hanging="994"/>
      <w:jc w:val="center"/>
      <w:rPr>
        <w:caps/>
        <w:sz w:val="18"/>
        <w:szCs w:val="18"/>
      </w:rPr>
    </w:pPr>
    <w:r w:rsidRPr="00521FBE">
      <w:rPr>
        <w:b/>
        <w:caps/>
        <w:sz w:val="18"/>
        <w:szCs w:val="18"/>
      </w:rPr>
      <w:t>C</w:t>
    </w:r>
    <w:r w:rsidRPr="00521FBE">
      <w:rPr>
        <w:b/>
        <w:sz w:val="18"/>
        <w:szCs w:val="18"/>
      </w:rPr>
      <w:t>ore Values</w:t>
    </w:r>
    <w:r w:rsidRPr="00521FBE">
      <w:rPr>
        <w:b/>
        <w:caps/>
        <w:sz w:val="18"/>
        <w:szCs w:val="18"/>
      </w:rPr>
      <w:t>:</w:t>
    </w:r>
    <w:r w:rsidRPr="00521FBE">
      <w:rPr>
        <w:caps/>
        <w:sz w:val="18"/>
        <w:szCs w:val="18"/>
      </w:rPr>
      <w:t xml:space="preserve">     e</w:t>
    </w:r>
    <w:r w:rsidRPr="00521FBE">
      <w:rPr>
        <w:sz w:val="18"/>
        <w:szCs w:val="18"/>
      </w:rPr>
      <w:t>xcellence</w:t>
    </w:r>
    <w:r w:rsidRPr="00521FBE">
      <w:rPr>
        <w:caps/>
        <w:sz w:val="18"/>
        <w:szCs w:val="18"/>
      </w:rPr>
      <w:t xml:space="preserve">    a</w:t>
    </w:r>
    <w:r w:rsidRPr="00521FBE">
      <w:rPr>
        <w:sz w:val="18"/>
        <w:szCs w:val="18"/>
      </w:rPr>
      <w:t>ccountability</w:t>
    </w:r>
    <w:r w:rsidRPr="00521FBE">
      <w:rPr>
        <w:caps/>
        <w:sz w:val="18"/>
        <w:szCs w:val="18"/>
      </w:rPr>
      <w:t xml:space="preserve">        </w:t>
    </w:r>
    <w:r w:rsidRPr="00521FBE">
      <w:rPr>
        <w:sz w:val="18"/>
        <w:szCs w:val="18"/>
      </w:rPr>
      <w:t>Integrity         Servant Leadership         Lifelong Learning</w:t>
    </w:r>
  </w:p>
  <w:p w14:paraId="317FF28E" w14:textId="03867FF5" w:rsidR="008228D4" w:rsidRDefault="008228D4" w:rsidP="00C82EF9">
    <w:pPr>
      <w:pStyle w:val="Footer"/>
      <w:tabs>
        <w:tab w:val="clear" w:pos="4680"/>
        <w:tab w:val="clear" w:pos="9360"/>
        <w:tab w:val="left" w:pos="30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DAAF7" w14:textId="77777777" w:rsidR="00E648B8" w:rsidRDefault="00E648B8" w:rsidP="00270E3E">
      <w:pPr>
        <w:spacing w:after="0" w:line="240" w:lineRule="auto"/>
      </w:pPr>
      <w:r>
        <w:separator/>
      </w:r>
    </w:p>
  </w:footnote>
  <w:footnote w:type="continuationSeparator" w:id="0">
    <w:p w14:paraId="5128B5DB" w14:textId="77777777" w:rsidR="00E648B8" w:rsidRDefault="00E648B8" w:rsidP="0027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2419" w14:textId="5EC9AF11" w:rsidR="00270E3E" w:rsidRDefault="00270E3E">
    <w:pPr>
      <w:pStyle w:val="Header"/>
    </w:pPr>
    <w:r>
      <w:rPr>
        <w:noProof/>
        <w:szCs w:val="28"/>
      </w:rPr>
      <w:drawing>
        <wp:inline distT="0" distB="0" distL="0" distR="0" wp14:anchorId="7A4E0BF8" wp14:editId="30FA5816">
          <wp:extent cx="5996940" cy="1043940"/>
          <wp:effectExtent l="0" t="0" r="3810" b="3810"/>
          <wp:docPr id="1" name="Picture 0" descr="Letterhead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 graph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9CA9C9"/>
    <w:multiLevelType w:val="hybridMultilevel"/>
    <w:tmpl w:val="259DE0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903F15"/>
    <w:multiLevelType w:val="hybridMultilevel"/>
    <w:tmpl w:val="B554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F0DEE"/>
    <w:multiLevelType w:val="hybridMultilevel"/>
    <w:tmpl w:val="5998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81A45"/>
    <w:multiLevelType w:val="hybridMultilevel"/>
    <w:tmpl w:val="163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86613"/>
    <w:multiLevelType w:val="hybridMultilevel"/>
    <w:tmpl w:val="D308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95EC8"/>
    <w:multiLevelType w:val="hybridMultilevel"/>
    <w:tmpl w:val="D84C84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515074674">
    <w:abstractNumId w:val="0"/>
  </w:num>
  <w:num w:numId="2" w16cid:durableId="1582249516">
    <w:abstractNumId w:val="3"/>
  </w:num>
  <w:num w:numId="3" w16cid:durableId="629171165">
    <w:abstractNumId w:val="1"/>
  </w:num>
  <w:num w:numId="4" w16cid:durableId="305009747">
    <w:abstractNumId w:val="5"/>
  </w:num>
  <w:num w:numId="5" w16cid:durableId="1104299193">
    <w:abstractNumId w:val="2"/>
  </w:num>
  <w:num w:numId="6" w16cid:durableId="13332199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ED"/>
    <w:rsid w:val="0000729B"/>
    <w:rsid w:val="00012397"/>
    <w:rsid w:val="0001400C"/>
    <w:rsid w:val="000160C6"/>
    <w:rsid w:val="000241AC"/>
    <w:rsid w:val="000318B7"/>
    <w:rsid w:val="00034D0A"/>
    <w:rsid w:val="00035880"/>
    <w:rsid w:val="000378F7"/>
    <w:rsid w:val="00041ED7"/>
    <w:rsid w:val="00045F29"/>
    <w:rsid w:val="00050134"/>
    <w:rsid w:val="00050A62"/>
    <w:rsid w:val="0005319F"/>
    <w:rsid w:val="000571C1"/>
    <w:rsid w:val="000610BC"/>
    <w:rsid w:val="00065EB1"/>
    <w:rsid w:val="00066C63"/>
    <w:rsid w:val="0007477A"/>
    <w:rsid w:val="000749C9"/>
    <w:rsid w:val="00080DCD"/>
    <w:rsid w:val="0008159E"/>
    <w:rsid w:val="000914D2"/>
    <w:rsid w:val="000924F5"/>
    <w:rsid w:val="000B13E6"/>
    <w:rsid w:val="000C1578"/>
    <w:rsid w:val="000C6A68"/>
    <w:rsid w:val="000C731E"/>
    <w:rsid w:val="000D6BC8"/>
    <w:rsid w:val="000E7A94"/>
    <w:rsid w:val="000F2622"/>
    <w:rsid w:val="000F4F18"/>
    <w:rsid w:val="000F564B"/>
    <w:rsid w:val="000F6468"/>
    <w:rsid w:val="001002DA"/>
    <w:rsid w:val="00105AEA"/>
    <w:rsid w:val="00130ECD"/>
    <w:rsid w:val="00130F1A"/>
    <w:rsid w:val="00131FD2"/>
    <w:rsid w:val="00133DE0"/>
    <w:rsid w:val="00135B48"/>
    <w:rsid w:val="00140EC7"/>
    <w:rsid w:val="00152615"/>
    <w:rsid w:val="001577DF"/>
    <w:rsid w:val="00157A7A"/>
    <w:rsid w:val="00165132"/>
    <w:rsid w:val="00170662"/>
    <w:rsid w:val="0018277D"/>
    <w:rsid w:val="00184DE1"/>
    <w:rsid w:val="00185561"/>
    <w:rsid w:val="00187806"/>
    <w:rsid w:val="00194BD2"/>
    <w:rsid w:val="001C1C92"/>
    <w:rsid w:val="001C6DC3"/>
    <w:rsid w:val="001D1177"/>
    <w:rsid w:val="001D4030"/>
    <w:rsid w:val="001E3F8E"/>
    <w:rsid w:val="001E45AB"/>
    <w:rsid w:val="001F3CF4"/>
    <w:rsid w:val="001F4809"/>
    <w:rsid w:val="00205C83"/>
    <w:rsid w:val="00206E53"/>
    <w:rsid w:val="0021162A"/>
    <w:rsid w:val="0022460F"/>
    <w:rsid w:val="00227AAF"/>
    <w:rsid w:val="002355BC"/>
    <w:rsid w:val="00237394"/>
    <w:rsid w:val="00241A03"/>
    <w:rsid w:val="00250520"/>
    <w:rsid w:val="00253DAA"/>
    <w:rsid w:val="00265A74"/>
    <w:rsid w:val="00266754"/>
    <w:rsid w:val="00270E3E"/>
    <w:rsid w:val="0027141F"/>
    <w:rsid w:val="00273527"/>
    <w:rsid w:val="002848B9"/>
    <w:rsid w:val="002946AA"/>
    <w:rsid w:val="00294F20"/>
    <w:rsid w:val="0029549A"/>
    <w:rsid w:val="002A1902"/>
    <w:rsid w:val="002A2D94"/>
    <w:rsid w:val="002A3607"/>
    <w:rsid w:val="002B1E07"/>
    <w:rsid w:val="002C4619"/>
    <w:rsid w:val="002D41F3"/>
    <w:rsid w:val="002D4B77"/>
    <w:rsid w:val="002F17AC"/>
    <w:rsid w:val="002F608B"/>
    <w:rsid w:val="002F64F1"/>
    <w:rsid w:val="00300F8F"/>
    <w:rsid w:val="00302A0B"/>
    <w:rsid w:val="003031AD"/>
    <w:rsid w:val="00306A29"/>
    <w:rsid w:val="003135D7"/>
    <w:rsid w:val="003172FF"/>
    <w:rsid w:val="003241D3"/>
    <w:rsid w:val="00325B47"/>
    <w:rsid w:val="003330C7"/>
    <w:rsid w:val="003357DF"/>
    <w:rsid w:val="00337AA3"/>
    <w:rsid w:val="00344BA6"/>
    <w:rsid w:val="0035139C"/>
    <w:rsid w:val="003567B0"/>
    <w:rsid w:val="003575D8"/>
    <w:rsid w:val="00360CDF"/>
    <w:rsid w:val="00367841"/>
    <w:rsid w:val="0037195B"/>
    <w:rsid w:val="003748BF"/>
    <w:rsid w:val="0038003A"/>
    <w:rsid w:val="00383EDC"/>
    <w:rsid w:val="00384DD3"/>
    <w:rsid w:val="003B1F47"/>
    <w:rsid w:val="003B3420"/>
    <w:rsid w:val="003B3C7A"/>
    <w:rsid w:val="003B42D7"/>
    <w:rsid w:val="003D00D6"/>
    <w:rsid w:val="003D0FE6"/>
    <w:rsid w:val="003D6EEE"/>
    <w:rsid w:val="003D76D2"/>
    <w:rsid w:val="003F527C"/>
    <w:rsid w:val="003F6C15"/>
    <w:rsid w:val="00401A3C"/>
    <w:rsid w:val="00401DBC"/>
    <w:rsid w:val="00407DA4"/>
    <w:rsid w:val="00411CA0"/>
    <w:rsid w:val="00413A44"/>
    <w:rsid w:val="00413B17"/>
    <w:rsid w:val="00414F08"/>
    <w:rsid w:val="0041525A"/>
    <w:rsid w:val="004223FE"/>
    <w:rsid w:val="00425664"/>
    <w:rsid w:val="00432C72"/>
    <w:rsid w:val="0043462F"/>
    <w:rsid w:val="004351E5"/>
    <w:rsid w:val="0043784A"/>
    <w:rsid w:val="00437B50"/>
    <w:rsid w:val="0044109A"/>
    <w:rsid w:val="00443C47"/>
    <w:rsid w:val="00446494"/>
    <w:rsid w:val="00452C7D"/>
    <w:rsid w:val="00453139"/>
    <w:rsid w:val="0045356C"/>
    <w:rsid w:val="004539F0"/>
    <w:rsid w:val="00456D20"/>
    <w:rsid w:val="004644AB"/>
    <w:rsid w:val="004664A4"/>
    <w:rsid w:val="0048621C"/>
    <w:rsid w:val="004959FE"/>
    <w:rsid w:val="00496C75"/>
    <w:rsid w:val="004A03A2"/>
    <w:rsid w:val="004A4CED"/>
    <w:rsid w:val="004A6619"/>
    <w:rsid w:val="004B573E"/>
    <w:rsid w:val="004B61A1"/>
    <w:rsid w:val="004B67E6"/>
    <w:rsid w:val="004B703E"/>
    <w:rsid w:val="004C5A29"/>
    <w:rsid w:val="004D3981"/>
    <w:rsid w:val="004D6835"/>
    <w:rsid w:val="004E39A6"/>
    <w:rsid w:val="00503FC7"/>
    <w:rsid w:val="00511544"/>
    <w:rsid w:val="005122BB"/>
    <w:rsid w:val="00513048"/>
    <w:rsid w:val="0051742B"/>
    <w:rsid w:val="0052284E"/>
    <w:rsid w:val="00526A6A"/>
    <w:rsid w:val="0053792B"/>
    <w:rsid w:val="005411CD"/>
    <w:rsid w:val="00546E6F"/>
    <w:rsid w:val="0055742D"/>
    <w:rsid w:val="0057542F"/>
    <w:rsid w:val="00580E45"/>
    <w:rsid w:val="00582E61"/>
    <w:rsid w:val="0058425F"/>
    <w:rsid w:val="005A53AF"/>
    <w:rsid w:val="005B0E33"/>
    <w:rsid w:val="005B2201"/>
    <w:rsid w:val="005B282E"/>
    <w:rsid w:val="005B724C"/>
    <w:rsid w:val="005C593A"/>
    <w:rsid w:val="005E251D"/>
    <w:rsid w:val="005E420F"/>
    <w:rsid w:val="005F251B"/>
    <w:rsid w:val="005F3182"/>
    <w:rsid w:val="005F5926"/>
    <w:rsid w:val="00600FA0"/>
    <w:rsid w:val="0060158D"/>
    <w:rsid w:val="006068AC"/>
    <w:rsid w:val="00612C25"/>
    <w:rsid w:val="006132DF"/>
    <w:rsid w:val="00615978"/>
    <w:rsid w:val="0062026A"/>
    <w:rsid w:val="0062284F"/>
    <w:rsid w:val="00634FC5"/>
    <w:rsid w:val="00635352"/>
    <w:rsid w:val="006360A1"/>
    <w:rsid w:val="00646173"/>
    <w:rsid w:val="006461D2"/>
    <w:rsid w:val="0065153F"/>
    <w:rsid w:val="00662DA9"/>
    <w:rsid w:val="006637EE"/>
    <w:rsid w:val="006642E8"/>
    <w:rsid w:val="0067073E"/>
    <w:rsid w:val="00671703"/>
    <w:rsid w:val="00684584"/>
    <w:rsid w:val="00697E5B"/>
    <w:rsid w:val="006A26E7"/>
    <w:rsid w:val="006B4093"/>
    <w:rsid w:val="006B5E6E"/>
    <w:rsid w:val="006C0327"/>
    <w:rsid w:val="006C5545"/>
    <w:rsid w:val="006C639C"/>
    <w:rsid w:val="006D24BF"/>
    <w:rsid w:val="006F27A6"/>
    <w:rsid w:val="006F63E3"/>
    <w:rsid w:val="006F7C67"/>
    <w:rsid w:val="006F7D62"/>
    <w:rsid w:val="007129BE"/>
    <w:rsid w:val="0071346D"/>
    <w:rsid w:val="0071581A"/>
    <w:rsid w:val="00717F99"/>
    <w:rsid w:val="00724983"/>
    <w:rsid w:val="00732F4E"/>
    <w:rsid w:val="0074233E"/>
    <w:rsid w:val="007514BB"/>
    <w:rsid w:val="00753E34"/>
    <w:rsid w:val="00754859"/>
    <w:rsid w:val="00755DDD"/>
    <w:rsid w:val="00756B3B"/>
    <w:rsid w:val="00761165"/>
    <w:rsid w:val="00764A0E"/>
    <w:rsid w:val="0077010F"/>
    <w:rsid w:val="007778E8"/>
    <w:rsid w:val="00786F09"/>
    <w:rsid w:val="007970ED"/>
    <w:rsid w:val="00797876"/>
    <w:rsid w:val="007A6C86"/>
    <w:rsid w:val="007B0157"/>
    <w:rsid w:val="007B0F66"/>
    <w:rsid w:val="007B5093"/>
    <w:rsid w:val="007B50BC"/>
    <w:rsid w:val="007B77D8"/>
    <w:rsid w:val="007C6873"/>
    <w:rsid w:val="007D05E2"/>
    <w:rsid w:val="007D37AB"/>
    <w:rsid w:val="007D7BA5"/>
    <w:rsid w:val="007E5CB8"/>
    <w:rsid w:val="007E60CB"/>
    <w:rsid w:val="007F319E"/>
    <w:rsid w:val="007F3F8D"/>
    <w:rsid w:val="008051E9"/>
    <w:rsid w:val="0080522F"/>
    <w:rsid w:val="008149D4"/>
    <w:rsid w:val="008224AF"/>
    <w:rsid w:val="008228D4"/>
    <w:rsid w:val="008331AC"/>
    <w:rsid w:val="0083597A"/>
    <w:rsid w:val="00837DBF"/>
    <w:rsid w:val="00843D5A"/>
    <w:rsid w:val="00853D0F"/>
    <w:rsid w:val="008571D6"/>
    <w:rsid w:val="008658E4"/>
    <w:rsid w:val="00867E68"/>
    <w:rsid w:val="0087114A"/>
    <w:rsid w:val="00876E7D"/>
    <w:rsid w:val="008808BB"/>
    <w:rsid w:val="008A13FF"/>
    <w:rsid w:val="008B4852"/>
    <w:rsid w:val="008D0908"/>
    <w:rsid w:val="008D6BC7"/>
    <w:rsid w:val="008E5EEE"/>
    <w:rsid w:val="008E70B6"/>
    <w:rsid w:val="008F16B5"/>
    <w:rsid w:val="008F2549"/>
    <w:rsid w:val="009132B4"/>
    <w:rsid w:val="009134CB"/>
    <w:rsid w:val="00950E6D"/>
    <w:rsid w:val="00954A6B"/>
    <w:rsid w:val="009734C6"/>
    <w:rsid w:val="00973802"/>
    <w:rsid w:val="00984CC3"/>
    <w:rsid w:val="0098796B"/>
    <w:rsid w:val="00992841"/>
    <w:rsid w:val="00992BE2"/>
    <w:rsid w:val="00995B5E"/>
    <w:rsid w:val="00996D0E"/>
    <w:rsid w:val="009A0A63"/>
    <w:rsid w:val="009B21E3"/>
    <w:rsid w:val="009B4CA8"/>
    <w:rsid w:val="009B56EC"/>
    <w:rsid w:val="009B7CA9"/>
    <w:rsid w:val="009C03F6"/>
    <w:rsid w:val="009C0D60"/>
    <w:rsid w:val="009C3399"/>
    <w:rsid w:val="009C3513"/>
    <w:rsid w:val="009F2704"/>
    <w:rsid w:val="009F2810"/>
    <w:rsid w:val="009F6478"/>
    <w:rsid w:val="00A05957"/>
    <w:rsid w:val="00A05ADB"/>
    <w:rsid w:val="00A115AB"/>
    <w:rsid w:val="00A14021"/>
    <w:rsid w:val="00A22F5A"/>
    <w:rsid w:val="00A24145"/>
    <w:rsid w:val="00A251BE"/>
    <w:rsid w:val="00A26348"/>
    <w:rsid w:val="00A3112F"/>
    <w:rsid w:val="00A33317"/>
    <w:rsid w:val="00A34388"/>
    <w:rsid w:val="00A36F62"/>
    <w:rsid w:val="00A6473C"/>
    <w:rsid w:val="00A77D83"/>
    <w:rsid w:val="00A82672"/>
    <w:rsid w:val="00A849C7"/>
    <w:rsid w:val="00A864E9"/>
    <w:rsid w:val="00A87CA4"/>
    <w:rsid w:val="00A93355"/>
    <w:rsid w:val="00AA1070"/>
    <w:rsid w:val="00AA286C"/>
    <w:rsid w:val="00AA5191"/>
    <w:rsid w:val="00AA5EFC"/>
    <w:rsid w:val="00AA68FC"/>
    <w:rsid w:val="00AD616C"/>
    <w:rsid w:val="00AE16B4"/>
    <w:rsid w:val="00AE3287"/>
    <w:rsid w:val="00AE7140"/>
    <w:rsid w:val="00AF02BB"/>
    <w:rsid w:val="00AF233A"/>
    <w:rsid w:val="00AF7E4A"/>
    <w:rsid w:val="00B0036F"/>
    <w:rsid w:val="00B10715"/>
    <w:rsid w:val="00B2004A"/>
    <w:rsid w:val="00B40925"/>
    <w:rsid w:val="00B42DAE"/>
    <w:rsid w:val="00B438CB"/>
    <w:rsid w:val="00B4390D"/>
    <w:rsid w:val="00B53142"/>
    <w:rsid w:val="00B64515"/>
    <w:rsid w:val="00B64C78"/>
    <w:rsid w:val="00B735A9"/>
    <w:rsid w:val="00B75886"/>
    <w:rsid w:val="00B77AB0"/>
    <w:rsid w:val="00B84DE8"/>
    <w:rsid w:val="00B91096"/>
    <w:rsid w:val="00B948B5"/>
    <w:rsid w:val="00B958F8"/>
    <w:rsid w:val="00BA1D0B"/>
    <w:rsid w:val="00BA4F48"/>
    <w:rsid w:val="00BB5DF0"/>
    <w:rsid w:val="00BB7517"/>
    <w:rsid w:val="00BD000D"/>
    <w:rsid w:val="00BD2654"/>
    <w:rsid w:val="00BD2A00"/>
    <w:rsid w:val="00BD67FE"/>
    <w:rsid w:val="00BE461B"/>
    <w:rsid w:val="00BE4CA1"/>
    <w:rsid w:val="00BE7361"/>
    <w:rsid w:val="00BE79F4"/>
    <w:rsid w:val="00BF24AF"/>
    <w:rsid w:val="00BF4FF4"/>
    <w:rsid w:val="00C0071E"/>
    <w:rsid w:val="00C03B2B"/>
    <w:rsid w:val="00C04C52"/>
    <w:rsid w:val="00C103E0"/>
    <w:rsid w:val="00C11DA1"/>
    <w:rsid w:val="00C11DA3"/>
    <w:rsid w:val="00C17FEA"/>
    <w:rsid w:val="00C31635"/>
    <w:rsid w:val="00C41CC3"/>
    <w:rsid w:val="00C51C26"/>
    <w:rsid w:val="00C5305A"/>
    <w:rsid w:val="00C53C61"/>
    <w:rsid w:val="00C625C7"/>
    <w:rsid w:val="00C661C5"/>
    <w:rsid w:val="00C66CDE"/>
    <w:rsid w:val="00C672A7"/>
    <w:rsid w:val="00C71ADB"/>
    <w:rsid w:val="00C732B7"/>
    <w:rsid w:val="00C82EF9"/>
    <w:rsid w:val="00C858C4"/>
    <w:rsid w:val="00C87C68"/>
    <w:rsid w:val="00CA3C89"/>
    <w:rsid w:val="00CA59BB"/>
    <w:rsid w:val="00CB3319"/>
    <w:rsid w:val="00CB4167"/>
    <w:rsid w:val="00CB496E"/>
    <w:rsid w:val="00CC01F8"/>
    <w:rsid w:val="00CC152F"/>
    <w:rsid w:val="00CD113C"/>
    <w:rsid w:val="00CE2E41"/>
    <w:rsid w:val="00CE51D0"/>
    <w:rsid w:val="00CF60E7"/>
    <w:rsid w:val="00D1525D"/>
    <w:rsid w:val="00D21053"/>
    <w:rsid w:val="00D23F10"/>
    <w:rsid w:val="00D25BEB"/>
    <w:rsid w:val="00D26BCE"/>
    <w:rsid w:val="00D32853"/>
    <w:rsid w:val="00D33A9A"/>
    <w:rsid w:val="00D345AC"/>
    <w:rsid w:val="00D43762"/>
    <w:rsid w:val="00D46A3B"/>
    <w:rsid w:val="00D57102"/>
    <w:rsid w:val="00D626E5"/>
    <w:rsid w:val="00D62D39"/>
    <w:rsid w:val="00D700FF"/>
    <w:rsid w:val="00D87705"/>
    <w:rsid w:val="00D95DAB"/>
    <w:rsid w:val="00D97EFD"/>
    <w:rsid w:val="00DA04A6"/>
    <w:rsid w:val="00DB190B"/>
    <w:rsid w:val="00DB34DA"/>
    <w:rsid w:val="00DC56AE"/>
    <w:rsid w:val="00DC7D7A"/>
    <w:rsid w:val="00DD278F"/>
    <w:rsid w:val="00DD7FCE"/>
    <w:rsid w:val="00DE1338"/>
    <w:rsid w:val="00DE5BB6"/>
    <w:rsid w:val="00DF0976"/>
    <w:rsid w:val="00E00BB7"/>
    <w:rsid w:val="00E052B9"/>
    <w:rsid w:val="00E1283D"/>
    <w:rsid w:val="00E12ADC"/>
    <w:rsid w:val="00E30707"/>
    <w:rsid w:val="00E31040"/>
    <w:rsid w:val="00E33AC0"/>
    <w:rsid w:val="00E51EEE"/>
    <w:rsid w:val="00E57BCA"/>
    <w:rsid w:val="00E648B8"/>
    <w:rsid w:val="00E662B8"/>
    <w:rsid w:val="00E800A6"/>
    <w:rsid w:val="00E818AE"/>
    <w:rsid w:val="00E82936"/>
    <w:rsid w:val="00E82A18"/>
    <w:rsid w:val="00E875B2"/>
    <w:rsid w:val="00E90423"/>
    <w:rsid w:val="00EA35FC"/>
    <w:rsid w:val="00EA7B53"/>
    <w:rsid w:val="00EB3D02"/>
    <w:rsid w:val="00EB4FB9"/>
    <w:rsid w:val="00EB5140"/>
    <w:rsid w:val="00EB5861"/>
    <w:rsid w:val="00EB7692"/>
    <w:rsid w:val="00EC1D27"/>
    <w:rsid w:val="00ED2C99"/>
    <w:rsid w:val="00ED3BEE"/>
    <w:rsid w:val="00ED74C5"/>
    <w:rsid w:val="00ED7BEA"/>
    <w:rsid w:val="00EE2E44"/>
    <w:rsid w:val="00EE7E6F"/>
    <w:rsid w:val="00EF1492"/>
    <w:rsid w:val="00F20681"/>
    <w:rsid w:val="00F21038"/>
    <w:rsid w:val="00F33FAC"/>
    <w:rsid w:val="00F37C65"/>
    <w:rsid w:val="00F541FB"/>
    <w:rsid w:val="00F67118"/>
    <w:rsid w:val="00F82FB7"/>
    <w:rsid w:val="00F918A0"/>
    <w:rsid w:val="00F92269"/>
    <w:rsid w:val="00F9677F"/>
    <w:rsid w:val="00FA2546"/>
    <w:rsid w:val="00FD5FBF"/>
    <w:rsid w:val="00FE42B8"/>
    <w:rsid w:val="00FE4948"/>
    <w:rsid w:val="00FE6646"/>
    <w:rsid w:val="0FC5E821"/>
    <w:rsid w:val="343809B1"/>
    <w:rsid w:val="3A4B59F7"/>
    <w:rsid w:val="50459FD9"/>
    <w:rsid w:val="6AF2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E479B"/>
  <w15:docId w15:val="{B0795679-DC14-407E-86DF-70AD67D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10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1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3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4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D41988E32F648A836266FD64E7758" ma:contentTypeVersion="9" ma:contentTypeDescription="Create a new document." ma:contentTypeScope="" ma:versionID="b1a37365998c43a40e07b15d8ed18d5a">
  <xsd:schema xmlns:xsd="http://www.w3.org/2001/XMLSchema" xmlns:xs="http://www.w3.org/2001/XMLSchema" xmlns:p="http://schemas.microsoft.com/office/2006/metadata/properties" xmlns:ns3="896f5d8d-2a0c-4695-bb91-954df2a26798" targetNamespace="http://schemas.microsoft.com/office/2006/metadata/properties" ma:root="true" ma:fieldsID="f970736b970f02292352a5de35707387" ns3:_="">
    <xsd:import namespace="896f5d8d-2a0c-4695-bb91-954df2a26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5d8d-2a0c-4695-bb91-954df2a26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C11214-FCF7-4725-AE20-544687847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D58A3F-04D1-4380-9EC1-47DB29EC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f5d8d-2a0c-4695-bb91-954df2a26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96C381-7804-4D8B-B536-3B5E330657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MEETING OF</vt:lpstr>
    </vt:vector>
  </TitlesOfParts>
  <Company>John Wood Community College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 OF</dc:title>
  <dc:creator>lbenz</dc:creator>
  <cp:lastModifiedBy>Kristina Johnson</cp:lastModifiedBy>
  <cp:revision>2</cp:revision>
  <cp:lastPrinted>2010-05-05T18:36:00Z</cp:lastPrinted>
  <dcterms:created xsi:type="dcterms:W3CDTF">2023-03-14T13:49:00Z</dcterms:created>
  <dcterms:modified xsi:type="dcterms:W3CDTF">2023-03-14T13:49:00Z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0x010100646D41988E32F648A836266FD64E7758</vt:lpwstr>
  </property>
  <property fmtid="{D5CDD505-2E9C-101B-9397-08002B2CF9AE}" pid="3" name="GrammarlyDocumentId">
    <vt:lpwstr>165c12bd1bbb866af8c437e7bd09c48e16babaec85fd35958f6c4cff66fd1f35</vt:lpwstr>
  </property>
</Properties>
</file>