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</w:p>
    <w:p w14:paraId="1BF700AE" w14:textId="75DF1EA5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F438BC">
        <w:rPr>
          <w:rFonts w:eastAsia="Times New Roman"/>
          <w:color w:val="FF0000"/>
        </w:rPr>
        <w:t>September 14</w:t>
      </w:r>
      <w:r w:rsidR="007D1CFE">
        <w:rPr>
          <w:rFonts w:eastAsia="Times New Roman"/>
          <w:color w:val="FF0000"/>
        </w:rPr>
        <w:t>, 2023</w:t>
      </w:r>
      <w:r w:rsidR="00917B4E" w:rsidRPr="002959DB">
        <w:rPr>
          <w:rFonts w:eastAsia="Times New Roman"/>
          <w:color w:val="FF0000"/>
        </w:rPr>
        <w:t xml:space="preserve">, at </w:t>
      </w:r>
      <w:r w:rsidR="008A2820">
        <w:rPr>
          <w:rFonts w:eastAsia="Times New Roman"/>
          <w:color w:val="FF0000"/>
        </w:rPr>
        <w:t>11:00 a.m</w:t>
      </w:r>
      <w:r w:rsidR="004F7911">
        <w:rPr>
          <w:rFonts w:eastAsia="Times New Roman"/>
          <w:color w:val="FF0000"/>
        </w:rPr>
        <w:t>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2D314BC9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DE249E">
        <w:rPr>
          <w:rFonts w:eastAsia="Times New Roman"/>
          <w:color w:val="000000"/>
        </w:rPr>
        <w:t>September 11, 2023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5D32937B" w:rsidR="00094F4F" w:rsidRPr="00EA6A64" w:rsidRDefault="00151F1E" w:rsidP="00094F4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</w:rPr>
      </w:pPr>
      <w:r>
        <w:rPr>
          <w:rFonts w:eastAsia="Times New Roman"/>
          <w:b/>
          <w:bCs/>
        </w:rPr>
        <w:t>September</w:t>
      </w:r>
      <w:r w:rsidR="0042275C">
        <w:rPr>
          <w:rFonts w:eastAsia="Times New Roman"/>
          <w:b/>
          <w:bCs/>
        </w:rPr>
        <w:t xml:space="preserve"> </w:t>
      </w:r>
      <w:r w:rsidR="00167DAF">
        <w:rPr>
          <w:rFonts w:eastAsia="Times New Roman"/>
          <w:b/>
          <w:bCs/>
        </w:rPr>
        <w:t xml:space="preserve">Board </w:t>
      </w:r>
      <w:r w:rsidR="00094F4F" w:rsidRPr="00E24F4A">
        <w:rPr>
          <w:rFonts w:eastAsia="Times New Roman"/>
          <w:b/>
          <w:bCs/>
        </w:rPr>
        <w:t>Agenda</w:t>
      </w:r>
      <w:r w:rsidR="00094F4F">
        <w:rPr>
          <w:rFonts w:eastAsia="Times New Roman"/>
          <w:b/>
          <w:bCs/>
        </w:rPr>
        <w:t xml:space="preserve"> item</w:t>
      </w:r>
      <w:r w:rsidR="00EA6A64">
        <w:rPr>
          <w:rFonts w:eastAsia="Times New Roman"/>
          <w:b/>
          <w:bCs/>
        </w:rPr>
        <w:t xml:space="preserve">s </w:t>
      </w:r>
    </w:p>
    <w:p w14:paraId="15AE2A13" w14:textId="0BA78E9D" w:rsidR="00094F4F" w:rsidRDefault="00094F4F" w:rsidP="00421CB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63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 w:rsidR="00204BDC">
        <w:rPr>
          <w:rFonts w:eastAsia="Times New Roman"/>
          <w:color w:val="000000"/>
        </w:rPr>
        <w:t>, financials</w:t>
      </w:r>
      <w:r w:rsidR="00E51034">
        <w:rPr>
          <w:rFonts w:eastAsia="Times New Roman"/>
          <w:color w:val="000000"/>
        </w:rPr>
        <w:t>, curriculum item</w:t>
      </w:r>
      <w:r w:rsidR="004F7911">
        <w:rPr>
          <w:rFonts w:eastAsia="Times New Roman"/>
          <w:color w:val="000000"/>
        </w:rPr>
        <w:t>s</w:t>
      </w:r>
    </w:p>
    <w:p w14:paraId="366D211C" w14:textId="77777777" w:rsidR="007A4555" w:rsidRPr="006755E8" w:rsidRDefault="007A4555" w:rsidP="006755E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2CFC6023" w14:textId="3E151C22" w:rsidR="00E24234" w:rsidRPr="005B22E4" w:rsidRDefault="00E24234" w:rsidP="005B22E4">
      <w:pPr>
        <w:widowControl w:val="0"/>
        <w:autoSpaceDE w:val="0"/>
        <w:autoSpaceDN w:val="0"/>
        <w:adjustRightInd w:val="0"/>
        <w:spacing w:before="0" w:after="0" w:line="240" w:lineRule="auto"/>
        <w:ind w:firstLine="630"/>
        <w:rPr>
          <w:rFonts w:eastAsia="Times New Roman"/>
          <w:b/>
          <w:bCs/>
          <w:color w:val="000000"/>
        </w:rPr>
      </w:pPr>
      <w:r w:rsidRPr="005B22E4">
        <w:rPr>
          <w:rFonts w:eastAsia="Times New Roman"/>
          <w:b/>
          <w:bCs/>
          <w:color w:val="000000"/>
        </w:rPr>
        <w:t xml:space="preserve">Grant Items </w:t>
      </w:r>
    </w:p>
    <w:p w14:paraId="3A8CD7F4" w14:textId="008A1FBF" w:rsidR="00F32D03" w:rsidRDefault="00982304" w:rsidP="00F32D03">
      <w:pPr>
        <w:pStyle w:val="ListParagraph"/>
        <w:widowControl w:val="0"/>
        <w:numPr>
          <w:ilvl w:val="0"/>
          <w:numId w:val="6"/>
        </w:numPr>
        <w:tabs>
          <w:tab w:val="left" w:pos="630"/>
        </w:tabs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982304">
        <w:rPr>
          <w:rFonts w:eastAsia="Times New Roman"/>
          <w:color w:val="000000"/>
        </w:rPr>
        <w:t>Application to American Association of Community Colleges for Cyber Skills for All</w:t>
      </w:r>
    </w:p>
    <w:p w14:paraId="6EF9F8B2" w14:textId="77777777" w:rsidR="004C59F3" w:rsidRPr="00E51034" w:rsidRDefault="004C59F3" w:rsidP="00E5103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25D5D09" w14:textId="2B1EE094" w:rsidR="007A1178" w:rsidRPr="005B22E4" w:rsidRDefault="00C61E8E" w:rsidP="005B22E4">
      <w:pPr>
        <w:widowControl w:val="0"/>
        <w:autoSpaceDE w:val="0"/>
        <w:autoSpaceDN w:val="0"/>
        <w:adjustRightInd w:val="0"/>
        <w:spacing w:before="0" w:after="0" w:line="240" w:lineRule="auto"/>
        <w:ind w:left="360" w:firstLine="360"/>
        <w:rPr>
          <w:rFonts w:eastAsia="Times New Roman"/>
          <w:b/>
          <w:bCs/>
        </w:rPr>
      </w:pPr>
      <w:r w:rsidRPr="005B22E4">
        <w:rPr>
          <w:rFonts w:eastAsia="Times New Roman"/>
          <w:b/>
          <w:bCs/>
          <w:color w:val="000000"/>
        </w:rPr>
        <w:t>Business</w:t>
      </w:r>
      <w:r w:rsidR="006D6E3B" w:rsidRPr="005B22E4">
        <w:rPr>
          <w:rFonts w:eastAsia="Times New Roman"/>
          <w:b/>
          <w:bCs/>
          <w:color w:val="000000"/>
        </w:rPr>
        <w:t xml:space="preserve"> Board</w:t>
      </w:r>
      <w:r w:rsidRPr="005B22E4">
        <w:rPr>
          <w:rFonts w:eastAsia="Times New Roman"/>
          <w:b/>
          <w:bCs/>
          <w:color w:val="000000"/>
        </w:rPr>
        <w:t xml:space="preserve"> Agenda</w:t>
      </w:r>
      <w:r w:rsidR="006D6E3B" w:rsidRPr="005B22E4">
        <w:rPr>
          <w:rFonts w:eastAsia="Times New Roman"/>
          <w:b/>
          <w:bCs/>
          <w:color w:val="000000"/>
        </w:rPr>
        <w:t xml:space="preserve"> item</w:t>
      </w:r>
    </w:p>
    <w:p w14:paraId="6AB95981" w14:textId="77777777" w:rsidR="00121CE6" w:rsidRDefault="00121CE6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9443E8">
        <w:rPr>
          <w:rFonts w:eastAsia="Times New Roman"/>
          <w:color w:val="000000"/>
        </w:rPr>
        <w:t>Board Policy 413 – Student Conduct</w:t>
      </w:r>
    </w:p>
    <w:p w14:paraId="15B3A536" w14:textId="2110249F" w:rsidR="00F35907" w:rsidRDefault="00741936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Transfer of Funds</w:t>
      </w:r>
    </w:p>
    <w:p w14:paraId="1F7FE684" w14:textId="582D9121" w:rsidR="00741936" w:rsidRDefault="009412F7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Acceptance of Ag Driving simulator with motion base</w:t>
      </w:r>
      <w:r w:rsidR="00F86A3B">
        <w:rPr>
          <w:rFonts w:eastAsia="Times New Roman"/>
          <w:color w:val="000000"/>
        </w:rPr>
        <w:t xml:space="preserve"> proposal</w:t>
      </w:r>
    </w:p>
    <w:p w14:paraId="68D766CC" w14:textId="3781B777" w:rsidR="009412F7" w:rsidRDefault="009412F7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Acceptance of Cyclorama Lig</w:t>
      </w:r>
      <w:r w:rsidR="00F86A3B">
        <w:rPr>
          <w:rFonts w:eastAsia="Times New Roman"/>
          <w:color w:val="000000"/>
        </w:rPr>
        <w:t xml:space="preserve">htning </w:t>
      </w:r>
      <w:r w:rsidR="00CA5EF2">
        <w:rPr>
          <w:rFonts w:eastAsia="Times New Roman"/>
          <w:color w:val="000000"/>
        </w:rPr>
        <w:t>proposal</w:t>
      </w:r>
    </w:p>
    <w:p w14:paraId="64E95FCC" w14:textId="00A0C0E9" w:rsidR="00CA5EF2" w:rsidRDefault="00CA5EF2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Acceptance of Instructor Stations </w:t>
      </w:r>
      <w:r w:rsidR="00C87350">
        <w:rPr>
          <w:rFonts w:eastAsia="Times New Roman"/>
          <w:color w:val="000000"/>
        </w:rPr>
        <w:t>proposal</w:t>
      </w:r>
    </w:p>
    <w:p w14:paraId="780DC556" w14:textId="363758AD" w:rsidR="00C87350" w:rsidRDefault="00534030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Authorization to reject </w:t>
      </w:r>
      <w:r w:rsidR="00150597">
        <w:rPr>
          <w:rFonts w:eastAsia="Times New Roman"/>
          <w:color w:val="000000"/>
        </w:rPr>
        <w:t>three WDC expansion furniture proposals</w:t>
      </w:r>
    </w:p>
    <w:p w14:paraId="29735536" w14:textId="10D73481" w:rsidR="005B22E4" w:rsidRDefault="005B22E4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Authorization to enter into an MOU with West</w:t>
      </w:r>
      <w:r w:rsidR="00292940">
        <w:rPr>
          <w:rFonts w:eastAsia="Times New Roman"/>
          <w:color w:val="000000"/>
        </w:rPr>
        <w:t xml:space="preserve"> Central Illinois Criminal Justice Council at Southeast Education Center</w:t>
      </w:r>
    </w:p>
    <w:p w14:paraId="1DBB921B" w14:textId="56A56E4D" w:rsidR="00292940" w:rsidRDefault="00292940" w:rsidP="00121CE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Authorization to enter into an MOU with </w:t>
      </w:r>
      <w:r w:rsidR="00D10BFB">
        <w:rPr>
          <w:rFonts w:eastAsia="Times New Roman"/>
          <w:color w:val="000000"/>
        </w:rPr>
        <w:t>Quincy children’s Museum for a Storywalk</w:t>
      </w:r>
    </w:p>
    <w:p w14:paraId="6289684F" w14:textId="77777777" w:rsidR="00D10BFB" w:rsidRDefault="00D10BFB" w:rsidP="00D10BFB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1206C36" w14:textId="68F152F1" w:rsidR="00D10BFB" w:rsidRDefault="00D10BFB" w:rsidP="00D10BFB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firstLine="360"/>
        <w:rPr>
          <w:rFonts w:eastAsia="Times New Roman"/>
          <w:b/>
          <w:bCs/>
          <w:color w:val="000000"/>
        </w:rPr>
      </w:pPr>
      <w:r w:rsidRPr="00D10BFB">
        <w:rPr>
          <w:rFonts w:eastAsia="Times New Roman"/>
          <w:b/>
          <w:bCs/>
          <w:color w:val="000000"/>
        </w:rPr>
        <w:t>Personnel</w:t>
      </w:r>
    </w:p>
    <w:p w14:paraId="0501F113" w14:textId="26674503" w:rsidR="00D10BFB" w:rsidRDefault="00D10BFB" w:rsidP="00D10BF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D10BFB">
        <w:rPr>
          <w:rFonts w:eastAsia="Times New Roman"/>
          <w:color w:val="000000"/>
        </w:rPr>
        <w:t>Vice President of Academic and Student Affairs</w:t>
      </w:r>
    </w:p>
    <w:p w14:paraId="50111CBF" w14:textId="155EF15F" w:rsidR="00807F3B" w:rsidRPr="00D10BFB" w:rsidRDefault="007900BC" w:rsidP="00D10BFB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Resignation of Dean of</w:t>
      </w:r>
      <w:r w:rsidR="004D72D8">
        <w:rPr>
          <w:rFonts w:eastAsia="Times New Roman"/>
          <w:color w:val="000000"/>
        </w:rPr>
        <w:t xml:space="preserve"> Records, R</w:t>
      </w:r>
      <w:r w:rsidR="004C3CAF">
        <w:rPr>
          <w:rFonts w:eastAsia="Times New Roman"/>
          <w:color w:val="000000"/>
        </w:rPr>
        <w:t>e</w:t>
      </w:r>
      <w:r w:rsidR="004D72D8">
        <w:rPr>
          <w:rFonts w:eastAsia="Times New Roman"/>
          <w:color w:val="000000"/>
        </w:rPr>
        <w:t>gistrar</w:t>
      </w:r>
      <w:r w:rsidR="004C3CAF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Financial A</w:t>
      </w:r>
      <w:r w:rsidR="004C3CAF">
        <w:rPr>
          <w:rFonts w:eastAsia="Times New Roman"/>
          <w:color w:val="000000"/>
        </w:rPr>
        <w:t>id</w:t>
      </w:r>
    </w:p>
    <w:p w14:paraId="6F9B81ED" w14:textId="77777777" w:rsidR="00560367" w:rsidRPr="00560367" w:rsidRDefault="00560367" w:rsidP="00560367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2F669604" w14:textId="062BAE71" w:rsidR="008E73C7" w:rsidRPr="008E73C7" w:rsidRDefault="00C61E8E" w:rsidP="008E73C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2368FD">
        <w:rPr>
          <w:rFonts w:eastAsia="Times New Roman"/>
          <w:b/>
          <w:bCs/>
          <w:color w:val="000000"/>
        </w:rPr>
        <w:t>Discussion Items</w:t>
      </w:r>
    </w:p>
    <w:p w14:paraId="3D98F11C" w14:textId="34DE8F9C" w:rsidR="008E73C7" w:rsidRDefault="000E4B90" w:rsidP="0021621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Join a state </w:t>
      </w:r>
      <w:r w:rsidR="009967D4" w:rsidRPr="00216216">
        <w:rPr>
          <w:rFonts w:eastAsia="Times New Roman"/>
          <w:color w:val="000000"/>
        </w:rPr>
        <w:t>Consortium of Illinois Community Colleges through ICCB</w:t>
      </w:r>
      <w:r w:rsidR="00216216" w:rsidRPr="00216216">
        <w:rPr>
          <w:rFonts w:eastAsia="Times New Roman"/>
          <w:color w:val="000000"/>
        </w:rPr>
        <w:t xml:space="preserve"> to apply for federal grant funding through the US Department of Education</w:t>
      </w:r>
    </w:p>
    <w:p w14:paraId="65A9C983" w14:textId="593824E5" w:rsidR="00DD0D59" w:rsidRDefault="000E4B90" w:rsidP="000E4B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Join a state </w:t>
      </w:r>
      <w:r w:rsidR="001B5A19">
        <w:rPr>
          <w:rFonts w:eastAsia="Times New Roman"/>
          <w:color w:val="000000"/>
        </w:rPr>
        <w:t>Cons</w:t>
      </w:r>
      <w:r w:rsidR="00E726E5">
        <w:rPr>
          <w:rFonts w:eastAsia="Times New Roman"/>
          <w:color w:val="000000"/>
        </w:rPr>
        <w:t>ortium of Illinois Community Colleges through ICCB to apply for federal grant funding</w:t>
      </w:r>
      <w:r>
        <w:rPr>
          <w:rFonts w:eastAsia="Times New Roman"/>
          <w:color w:val="000000"/>
        </w:rPr>
        <w:t xml:space="preserve"> </w:t>
      </w:r>
      <w:r w:rsidR="00DD0D59" w:rsidRPr="000E4B90">
        <w:rPr>
          <w:rFonts w:eastAsia="Times New Roman"/>
          <w:color w:val="000000"/>
        </w:rPr>
        <w:t>through Us Department of Labor</w:t>
      </w:r>
    </w:p>
    <w:p w14:paraId="6CBE4C24" w14:textId="662C7BF7" w:rsidR="00704EE2" w:rsidRDefault="002A2345" w:rsidP="000E4B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Public Act Requirement </w:t>
      </w:r>
    </w:p>
    <w:p w14:paraId="47C85B4E" w14:textId="40D0DE58" w:rsidR="0060289A" w:rsidRPr="000E4B90" w:rsidRDefault="0060289A" w:rsidP="000E4B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Orientation to College Operations</w:t>
      </w:r>
    </w:p>
    <w:p w14:paraId="5C2D486D" w14:textId="6FE388F5" w:rsidR="000612DA" w:rsidRPr="001C061D" w:rsidRDefault="000612DA" w:rsidP="009C2C7E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 w:rsidRPr="001C061D">
        <w:rPr>
          <w:rFonts w:eastAsia="Times New Roman"/>
          <w:color w:val="000000"/>
        </w:rPr>
        <w:t>Board proce</w:t>
      </w:r>
      <w:r w:rsidR="002517E5" w:rsidRPr="001C061D">
        <w:rPr>
          <w:rFonts w:eastAsia="Times New Roman"/>
          <w:color w:val="000000"/>
        </w:rPr>
        <w:t>dure to policy</w:t>
      </w:r>
      <w:r w:rsidRPr="001C061D">
        <w:rPr>
          <w:rFonts w:eastAsia="Times New Roman"/>
          <w:color w:val="000000"/>
        </w:rPr>
        <w:t xml:space="preserve"> 509</w:t>
      </w:r>
      <w:r w:rsidR="002517E5" w:rsidRPr="001C061D">
        <w:rPr>
          <w:rFonts w:eastAsia="Times New Roman"/>
          <w:color w:val="000000"/>
        </w:rPr>
        <w:t xml:space="preserve"> </w:t>
      </w:r>
      <w:r w:rsidR="00DD0D59">
        <w:rPr>
          <w:rFonts w:eastAsia="Times New Roman"/>
          <w:color w:val="000000"/>
        </w:rPr>
        <w:t>–</w:t>
      </w:r>
      <w:r w:rsidRPr="001C061D">
        <w:rPr>
          <w:rFonts w:eastAsia="Times New Roman"/>
          <w:color w:val="000000"/>
        </w:rPr>
        <w:t xml:space="preserve"> Benefits</w:t>
      </w:r>
      <w:r w:rsidR="00DD0D59">
        <w:rPr>
          <w:rFonts w:eastAsia="Times New Roman"/>
          <w:color w:val="000000"/>
        </w:rPr>
        <w:t xml:space="preserve"> </w:t>
      </w:r>
    </w:p>
    <w:p w14:paraId="1456CF38" w14:textId="66EDAF23" w:rsidR="0089700E" w:rsidRDefault="007B6DF4" w:rsidP="009C2C7E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Caring Campus</w:t>
      </w:r>
      <w:r w:rsidR="00842BDA">
        <w:rPr>
          <w:rFonts w:eastAsia="Times New Roman"/>
          <w:color w:val="000000"/>
        </w:rPr>
        <w:t xml:space="preserve"> Grant</w:t>
      </w:r>
    </w:p>
    <w:p w14:paraId="66FADA3C" w14:textId="006326BB" w:rsidR="00CB2A16" w:rsidRDefault="00CB2A16" w:rsidP="009C2C7E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Board </w:t>
      </w:r>
      <w:r w:rsidR="007B6DF4">
        <w:rPr>
          <w:rFonts w:eastAsia="Times New Roman"/>
          <w:color w:val="000000"/>
        </w:rPr>
        <w:t>R</w:t>
      </w:r>
      <w:r>
        <w:rPr>
          <w:rFonts w:eastAsia="Times New Roman"/>
          <w:color w:val="000000"/>
        </w:rPr>
        <w:t>etrea</w:t>
      </w:r>
      <w:r w:rsidR="00F40A9A">
        <w:rPr>
          <w:rFonts w:eastAsia="Times New Roman"/>
          <w:color w:val="000000"/>
        </w:rPr>
        <w:t>t - Monday,</w:t>
      </w:r>
      <w:r w:rsidR="00032F3A">
        <w:rPr>
          <w:rFonts w:eastAsia="Times New Roman"/>
          <w:color w:val="000000"/>
        </w:rPr>
        <w:t xml:space="preserve"> October 9</w:t>
      </w:r>
    </w:p>
    <w:p w14:paraId="12E45339" w14:textId="2C7D73F7" w:rsidR="00EE14CB" w:rsidRDefault="004B096F" w:rsidP="009C2C7E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Foundation/Board </w:t>
      </w:r>
      <w:r w:rsidR="009B1AB4">
        <w:rPr>
          <w:rFonts w:eastAsia="Times New Roman"/>
          <w:color w:val="000000"/>
        </w:rPr>
        <w:t>joint gathering</w:t>
      </w:r>
    </w:p>
    <w:p w14:paraId="1EC5DB61" w14:textId="1EA931DB" w:rsidR="006E6654" w:rsidRDefault="00D71460" w:rsidP="009C2C7E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Inauguration</w:t>
      </w:r>
      <w:r w:rsidR="00F40A9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- Friday, October 6</w:t>
      </w:r>
    </w:p>
    <w:p w14:paraId="62599F9D" w14:textId="32BE3468" w:rsidR="007C5670" w:rsidRPr="00B35EF3" w:rsidRDefault="007C5670" w:rsidP="00B35EF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0CF38F1" w14:textId="4CD8E4F5" w:rsidR="00135693" w:rsidRDefault="00B35EF3" w:rsidP="00DA7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DA7A37">
        <w:rPr>
          <w:rFonts w:eastAsia="Times New Roman"/>
          <w:b/>
          <w:bCs/>
          <w:color w:val="000000"/>
        </w:rPr>
        <w:t>Other</w:t>
      </w:r>
    </w:p>
    <w:p w14:paraId="6B2F344A" w14:textId="52DCEAAF" w:rsidR="00DA7A37" w:rsidRPr="00DA7A37" w:rsidRDefault="00DA7A37" w:rsidP="00DA7A37">
      <w:pPr>
        <w:widowControl w:val="0"/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Foundation Data</w:t>
      </w:r>
    </w:p>
    <w:sectPr w:rsidR="00DA7A37" w:rsidRPr="00DA7A37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33A5" w14:textId="77777777" w:rsidR="009F1C70" w:rsidRDefault="009F1C70" w:rsidP="00A0186D">
      <w:pPr>
        <w:spacing w:before="0" w:after="0" w:line="240" w:lineRule="auto"/>
      </w:pPr>
      <w:r>
        <w:separator/>
      </w:r>
    </w:p>
  </w:endnote>
  <w:endnote w:type="continuationSeparator" w:id="0">
    <w:p w14:paraId="44B7F7D1" w14:textId="77777777" w:rsidR="009F1C70" w:rsidRDefault="009F1C70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19B3E43D" w14:textId="77777777" w:rsidR="009F1C70" w:rsidRDefault="009F1C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CF92" w14:textId="77777777" w:rsidR="009F1C70" w:rsidRDefault="009F1C70" w:rsidP="00A0186D">
      <w:pPr>
        <w:spacing w:before="0" w:after="0" w:line="240" w:lineRule="auto"/>
      </w:pPr>
      <w:r>
        <w:separator/>
      </w:r>
    </w:p>
  </w:footnote>
  <w:footnote w:type="continuationSeparator" w:id="0">
    <w:p w14:paraId="72B558C8" w14:textId="77777777" w:rsidR="009F1C70" w:rsidRDefault="009F1C70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727E75EA" w14:textId="77777777" w:rsidR="009F1C70" w:rsidRDefault="009F1C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147"/>
    <w:multiLevelType w:val="hybridMultilevel"/>
    <w:tmpl w:val="2918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C6E71"/>
    <w:multiLevelType w:val="hybridMultilevel"/>
    <w:tmpl w:val="C8C81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6"/>
  </w:num>
  <w:num w:numId="2" w16cid:durableId="565267706">
    <w:abstractNumId w:val="7"/>
  </w:num>
  <w:num w:numId="3" w16cid:durableId="311060306">
    <w:abstractNumId w:val="12"/>
  </w:num>
  <w:num w:numId="4" w16cid:durableId="1123232015">
    <w:abstractNumId w:val="5"/>
  </w:num>
  <w:num w:numId="5" w16cid:durableId="2133598307">
    <w:abstractNumId w:val="32"/>
  </w:num>
  <w:num w:numId="6" w16cid:durableId="2058970943">
    <w:abstractNumId w:val="17"/>
  </w:num>
  <w:num w:numId="7" w16cid:durableId="1860309306">
    <w:abstractNumId w:val="14"/>
  </w:num>
  <w:num w:numId="8" w16cid:durableId="430315869">
    <w:abstractNumId w:val="35"/>
  </w:num>
  <w:num w:numId="9" w16cid:durableId="1528517371">
    <w:abstractNumId w:val="1"/>
  </w:num>
  <w:num w:numId="10" w16cid:durableId="1792937046">
    <w:abstractNumId w:val="6"/>
  </w:num>
  <w:num w:numId="11" w16cid:durableId="1916432335">
    <w:abstractNumId w:val="30"/>
  </w:num>
  <w:num w:numId="12" w16cid:durableId="482621270">
    <w:abstractNumId w:val="28"/>
  </w:num>
  <w:num w:numId="13" w16cid:durableId="1653682736">
    <w:abstractNumId w:val="33"/>
  </w:num>
  <w:num w:numId="14" w16cid:durableId="502746509">
    <w:abstractNumId w:val="11"/>
  </w:num>
  <w:num w:numId="15" w16cid:durableId="625352864">
    <w:abstractNumId w:val="34"/>
  </w:num>
  <w:num w:numId="16" w16cid:durableId="207769072">
    <w:abstractNumId w:val="9"/>
  </w:num>
  <w:num w:numId="17" w16cid:durableId="1357001549">
    <w:abstractNumId w:val="27"/>
  </w:num>
  <w:num w:numId="18" w16cid:durableId="1075473106">
    <w:abstractNumId w:val="25"/>
  </w:num>
  <w:num w:numId="19" w16cid:durableId="1133447929">
    <w:abstractNumId w:val="10"/>
  </w:num>
  <w:num w:numId="20" w16cid:durableId="1267036553">
    <w:abstractNumId w:val="22"/>
  </w:num>
  <w:num w:numId="21" w16cid:durableId="1418793411">
    <w:abstractNumId w:val="4"/>
  </w:num>
  <w:num w:numId="22" w16cid:durableId="865946305">
    <w:abstractNumId w:val="13"/>
  </w:num>
  <w:num w:numId="23" w16cid:durableId="2079284194">
    <w:abstractNumId w:val="40"/>
  </w:num>
  <w:num w:numId="24" w16cid:durableId="1960603029">
    <w:abstractNumId w:val="19"/>
  </w:num>
  <w:num w:numId="25" w16cid:durableId="1936478464">
    <w:abstractNumId w:val="0"/>
  </w:num>
  <w:num w:numId="26" w16cid:durableId="199825879">
    <w:abstractNumId w:val="41"/>
  </w:num>
  <w:num w:numId="27" w16cid:durableId="2090610303">
    <w:abstractNumId w:val="20"/>
  </w:num>
  <w:num w:numId="28" w16cid:durableId="578052967">
    <w:abstractNumId w:val="29"/>
  </w:num>
  <w:num w:numId="29" w16cid:durableId="709690076">
    <w:abstractNumId w:val="31"/>
  </w:num>
  <w:num w:numId="30" w16cid:durableId="117533038">
    <w:abstractNumId w:val="42"/>
  </w:num>
  <w:num w:numId="31" w16cid:durableId="1261448746">
    <w:abstractNumId w:val="24"/>
  </w:num>
  <w:num w:numId="32" w16cid:durableId="1504465520">
    <w:abstractNumId w:val="39"/>
  </w:num>
  <w:num w:numId="33" w16cid:durableId="1664242048">
    <w:abstractNumId w:val="38"/>
  </w:num>
  <w:num w:numId="34" w16cid:durableId="1174996847">
    <w:abstractNumId w:val="36"/>
  </w:num>
  <w:num w:numId="35" w16cid:durableId="1153642732">
    <w:abstractNumId w:val="3"/>
  </w:num>
  <w:num w:numId="36" w16cid:durableId="11732429">
    <w:abstractNumId w:val="21"/>
  </w:num>
  <w:num w:numId="37" w16cid:durableId="326519716">
    <w:abstractNumId w:val="15"/>
  </w:num>
  <w:num w:numId="38" w16cid:durableId="1349985219">
    <w:abstractNumId w:val="18"/>
  </w:num>
  <w:num w:numId="39" w16cid:durableId="767770517">
    <w:abstractNumId w:val="44"/>
  </w:num>
  <w:num w:numId="40" w16cid:durableId="576088459">
    <w:abstractNumId w:val="23"/>
  </w:num>
  <w:num w:numId="41" w16cid:durableId="582685030">
    <w:abstractNumId w:val="26"/>
  </w:num>
  <w:num w:numId="42" w16cid:durableId="1594583779">
    <w:abstractNumId w:val="37"/>
  </w:num>
  <w:num w:numId="43" w16cid:durableId="1624386288">
    <w:abstractNumId w:val="43"/>
  </w:num>
  <w:num w:numId="44" w16cid:durableId="709917220">
    <w:abstractNumId w:val="8"/>
  </w:num>
  <w:num w:numId="45" w16cid:durableId="33261426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E5F"/>
    <w:rsid w:val="000248B3"/>
    <w:rsid w:val="00026815"/>
    <w:rsid w:val="00027231"/>
    <w:rsid w:val="000274B2"/>
    <w:rsid w:val="00027D1F"/>
    <w:rsid w:val="00030763"/>
    <w:rsid w:val="00030A20"/>
    <w:rsid w:val="00032F3A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372"/>
    <w:rsid w:val="00052584"/>
    <w:rsid w:val="00052DEA"/>
    <w:rsid w:val="0005413D"/>
    <w:rsid w:val="00061099"/>
    <w:rsid w:val="000612DA"/>
    <w:rsid w:val="000614BE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5B92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1CE6"/>
    <w:rsid w:val="001230FE"/>
    <w:rsid w:val="001238DE"/>
    <w:rsid w:val="00126412"/>
    <w:rsid w:val="00126C4C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49D1"/>
    <w:rsid w:val="001D676C"/>
    <w:rsid w:val="001D7D89"/>
    <w:rsid w:val="001E1F3E"/>
    <w:rsid w:val="001E3A85"/>
    <w:rsid w:val="001E3B8F"/>
    <w:rsid w:val="001E44BC"/>
    <w:rsid w:val="001E5C83"/>
    <w:rsid w:val="001F04AA"/>
    <w:rsid w:val="001F0FD4"/>
    <w:rsid w:val="001F149F"/>
    <w:rsid w:val="001F269E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3A2"/>
    <w:rsid w:val="00272B25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9DB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5BF"/>
    <w:rsid w:val="002C73FA"/>
    <w:rsid w:val="002D0CB5"/>
    <w:rsid w:val="002D192C"/>
    <w:rsid w:val="002D2FAF"/>
    <w:rsid w:val="002D326F"/>
    <w:rsid w:val="002D3AB4"/>
    <w:rsid w:val="002D5D85"/>
    <w:rsid w:val="002D5DA0"/>
    <w:rsid w:val="002D60C2"/>
    <w:rsid w:val="002E0155"/>
    <w:rsid w:val="002E043A"/>
    <w:rsid w:val="002E0F41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CC6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CC6"/>
    <w:rsid w:val="003425B4"/>
    <w:rsid w:val="00342B13"/>
    <w:rsid w:val="00343635"/>
    <w:rsid w:val="00344C77"/>
    <w:rsid w:val="00345A65"/>
    <w:rsid w:val="00345D21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BD1"/>
    <w:rsid w:val="00366C63"/>
    <w:rsid w:val="00374543"/>
    <w:rsid w:val="00374C81"/>
    <w:rsid w:val="00375914"/>
    <w:rsid w:val="0038075A"/>
    <w:rsid w:val="00380813"/>
    <w:rsid w:val="0038334C"/>
    <w:rsid w:val="00384C66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3159"/>
    <w:rsid w:val="003A3AD7"/>
    <w:rsid w:val="003A4304"/>
    <w:rsid w:val="003A65B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F49"/>
    <w:rsid w:val="003D4B40"/>
    <w:rsid w:val="003D4D65"/>
    <w:rsid w:val="003D53C9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044A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270C"/>
    <w:rsid w:val="004B3181"/>
    <w:rsid w:val="004B6637"/>
    <w:rsid w:val="004C15DA"/>
    <w:rsid w:val="004C320A"/>
    <w:rsid w:val="004C3CAF"/>
    <w:rsid w:val="004C46F0"/>
    <w:rsid w:val="004C59F3"/>
    <w:rsid w:val="004C5D6D"/>
    <w:rsid w:val="004D0352"/>
    <w:rsid w:val="004D1FB8"/>
    <w:rsid w:val="004D4287"/>
    <w:rsid w:val="004D72D8"/>
    <w:rsid w:val="004D78AC"/>
    <w:rsid w:val="004E04AA"/>
    <w:rsid w:val="004E0806"/>
    <w:rsid w:val="004E105E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5457"/>
    <w:rsid w:val="00577F2D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019"/>
    <w:rsid w:val="005A223B"/>
    <w:rsid w:val="005A66E8"/>
    <w:rsid w:val="005A66EC"/>
    <w:rsid w:val="005A793E"/>
    <w:rsid w:val="005A7C70"/>
    <w:rsid w:val="005B22E4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797D"/>
    <w:rsid w:val="005D077C"/>
    <w:rsid w:val="005D291E"/>
    <w:rsid w:val="005D40ED"/>
    <w:rsid w:val="005D41C3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74E7"/>
    <w:rsid w:val="0060794D"/>
    <w:rsid w:val="006100CC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601B"/>
    <w:rsid w:val="006373AD"/>
    <w:rsid w:val="0064081A"/>
    <w:rsid w:val="006421E1"/>
    <w:rsid w:val="00642DB0"/>
    <w:rsid w:val="00643384"/>
    <w:rsid w:val="00644A75"/>
    <w:rsid w:val="00645969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A27"/>
    <w:rsid w:val="00683F70"/>
    <w:rsid w:val="006840C1"/>
    <w:rsid w:val="00684F5A"/>
    <w:rsid w:val="00684F72"/>
    <w:rsid w:val="00685B73"/>
    <w:rsid w:val="00686E67"/>
    <w:rsid w:val="006877E8"/>
    <w:rsid w:val="00687A1C"/>
    <w:rsid w:val="00687E45"/>
    <w:rsid w:val="00690B1B"/>
    <w:rsid w:val="00692410"/>
    <w:rsid w:val="00693586"/>
    <w:rsid w:val="00693C42"/>
    <w:rsid w:val="0069476E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37D2"/>
    <w:rsid w:val="006E5B16"/>
    <w:rsid w:val="006E6377"/>
    <w:rsid w:val="006E6478"/>
    <w:rsid w:val="006E6654"/>
    <w:rsid w:val="006F1D5E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7583"/>
    <w:rsid w:val="00707ABA"/>
    <w:rsid w:val="00707EE8"/>
    <w:rsid w:val="00710708"/>
    <w:rsid w:val="00711F29"/>
    <w:rsid w:val="00713930"/>
    <w:rsid w:val="00713AEA"/>
    <w:rsid w:val="00713FC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1281"/>
    <w:rsid w:val="00731692"/>
    <w:rsid w:val="00731AEF"/>
    <w:rsid w:val="00734D33"/>
    <w:rsid w:val="00735658"/>
    <w:rsid w:val="00735DC8"/>
    <w:rsid w:val="00736208"/>
    <w:rsid w:val="00737403"/>
    <w:rsid w:val="007412A7"/>
    <w:rsid w:val="00741936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1505"/>
    <w:rsid w:val="0079258D"/>
    <w:rsid w:val="007932F3"/>
    <w:rsid w:val="007940A6"/>
    <w:rsid w:val="00796769"/>
    <w:rsid w:val="007978A0"/>
    <w:rsid w:val="00797E78"/>
    <w:rsid w:val="007A0BF0"/>
    <w:rsid w:val="007A1178"/>
    <w:rsid w:val="007A1D85"/>
    <w:rsid w:val="007A1DBA"/>
    <w:rsid w:val="007A1DD8"/>
    <w:rsid w:val="007A2F14"/>
    <w:rsid w:val="007A431A"/>
    <w:rsid w:val="007A4555"/>
    <w:rsid w:val="007B1A5B"/>
    <w:rsid w:val="007B1AAA"/>
    <w:rsid w:val="007B1E8E"/>
    <w:rsid w:val="007B266A"/>
    <w:rsid w:val="007B3A82"/>
    <w:rsid w:val="007B5415"/>
    <w:rsid w:val="007B608E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CFE"/>
    <w:rsid w:val="007D1F16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07F3B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66DDB"/>
    <w:rsid w:val="0086775C"/>
    <w:rsid w:val="00870656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700E"/>
    <w:rsid w:val="008A2820"/>
    <w:rsid w:val="008A38A3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72A"/>
    <w:rsid w:val="008D3C89"/>
    <w:rsid w:val="008D4211"/>
    <w:rsid w:val="008D48FD"/>
    <w:rsid w:val="008D5B64"/>
    <w:rsid w:val="008D5CEB"/>
    <w:rsid w:val="008D7157"/>
    <w:rsid w:val="008D7A5C"/>
    <w:rsid w:val="008E1974"/>
    <w:rsid w:val="008E1FE5"/>
    <w:rsid w:val="008E29D1"/>
    <w:rsid w:val="008E2D73"/>
    <w:rsid w:val="008E2EB3"/>
    <w:rsid w:val="008E3BD5"/>
    <w:rsid w:val="008E73C7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66E"/>
    <w:rsid w:val="009B6029"/>
    <w:rsid w:val="009B63A7"/>
    <w:rsid w:val="009B6A18"/>
    <w:rsid w:val="009C0B48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102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1FB5"/>
    <w:rsid w:val="00A423F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86E62"/>
    <w:rsid w:val="00A90AF0"/>
    <w:rsid w:val="00A90FDA"/>
    <w:rsid w:val="00A92BCE"/>
    <w:rsid w:val="00A92EEB"/>
    <w:rsid w:val="00A9338C"/>
    <w:rsid w:val="00A93701"/>
    <w:rsid w:val="00A93824"/>
    <w:rsid w:val="00A9482E"/>
    <w:rsid w:val="00A963EA"/>
    <w:rsid w:val="00AA0161"/>
    <w:rsid w:val="00AA0A85"/>
    <w:rsid w:val="00AA16D1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E1951"/>
    <w:rsid w:val="00AE1F8D"/>
    <w:rsid w:val="00AE3134"/>
    <w:rsid w:val="00AE3819"/>
    <w:rsid w:val="00AE3D5D"/>
    <w:rsid w:val="00AE564A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5EF3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3D00"/>
    <w:rsid w:val="00B641EF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1F73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3AF0"/>
    <w:rsid w:val="00C05354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E8E"/>
    <w:rsid w:val="00C62DD5"/>
    <w:rsid w:val="00C64B42"/>
    <w:rsid w:val="00C65941"/>
    <w:rsid w:val="00C7329B"/>
    <w:rsid w:val="00C7391F"/>
    <w:rsid w:val="00C74033"/>
    <w:rsid w:val="00C744C0"/>
    <w:rsid w:val="00C74F9E"/>
    <w:rsid w:val="00C82485"/>
    <w:rsid w:val="00C82F55"/>
    <w:rsid w:val="00C831C7"/>
    <w:rsid w:val="00C837C6"/>
    <w:rsid w:val="00C851BE"/>
    <w:rsid w:val="00C87350"/>
    <w:rsid w:val="00C8742A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5E1"/>
    <w:rsid w:val="00CA5EF2"/>
    <w:rsid w:val="00CA61C7"/>
    <w:rsid w:val="00CA7C73"/>
    <w:rsid w:val="00CB2583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6BB4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492A"/>
    <w:rsid w:val="00D06CA2"/>
    <w:rsid w:val="00D10BFB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47CE4"/>
    <w:rsid w:val="00D515AB"/>
    <w:rsid w:val="00D5212E"/>
    <w:rsid w:val="00D52BFE"/>
    <w:rsid w:val="00D54751"/>
    <w:rsid w:val="00D563FF"/>
    <w:rsid w:val="00D56634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1460"/>
    <w:rsid w:val="00D727E8"/>
    <w:rsid w:val="00D72FE1"/>
    <w:rsid w:val="00D731D4"/>
    <w:rsid w:val="00D73CE5"/>
    <w:rsid w:val="00D814C4"/>
    <w:rsid w:val="00D8185E"/>
    <w:rsid w:val="00D826AB"/>
    <w:rsid w:val="00D826DA"/>
    <w:rsid w:val="00D849E5"/>
    <w:rsid w:val="00D84D77"/>
    <w:rsid w:val="00D85EC6"/>
    <w:rsid w:val="00D86184"/>
    <w:rsid w:val="00D9192D"/>
    <w:rsid w:val="00D93F23"/>
    <w:rsid w:val="00D9537E"/>
    <w:rsid w:val="00DA0682"/>
    <w:rsid w:val="00DA14C0"/>
    <w:rsid w:val="00DA18BD"/>
    <w:rsid w:val="00DA2509"/>
    <w:rsid w:val="00DA33CE"/>
    <w:rsid w:val="00DA3495"/>
    <w:rsid w:val="00DA3CD0"/>
    <w:rsid w:val="00DA4B4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D0527"/>
    <w:rsid w:val="00DD0BEC"/>
    <w:rsid w:val="00DD0D59"/>
    <w:rsid w:val="00DD15F8"/>
    <w:rsid w:val="00DD2132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49E"/>
    <w:rsid w:val="00DE2619"/>
    <w:rsid w:val="00DE3115"/>
    <w:rsid w:val="00DE3523"/>
    <w:rsid w:val="00DE4ED4"/>
    <w:rsid w:val="00DE5F31"/>
    <w:rsid w:val="00DE6246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234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37D33"/>
    <w:rsid w:val="00E445DB"/>
    <w:rsid w:val="00E44B4C"/>
    <w:rsid w:val="00E461CC"/>
    <w:rsid w:val="00E476AA"/>
    <w:rsid w:val="00E5103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23F1"/>
    <w:rsid w:val="00E726E5"/>
    <w:rsid w:val="00E72A7E"/>
    <w:rsid w:val="00E73D3A"/>
    <w:rsid w:val="00E75334"/>
    <w:rsid w:val="00E80814"/>
    <w:rsid w:val="00E80A87"/>
    <w:rsid w:val="00E8180E"/>
    <w:rsid w:val="00E82228"/>
    <w:rsid w:val="00E83F1B"/>
    <w:rsid w:val="00E84810"/>
    <w:rsid w:val="00E85B66"/>
    <w:rsid w:val="00E8650D"/>
    <w:rsid w:val="00E8651A"/>
    <w:rsid w:val="00E869C5"/>
    <w:rsid w:val="00E86B76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A64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5327"/>
    <w:rsid w:val="00ED557D"/>
    <w:rsid w:val="00ED73CA"/>
    <w:rsid w:val="00ED7521"/>
    <w:rsid w:val="00ED79E7"/>
    <w:rsid w:val="00ED7BA8"/>
    <w:rsid w:val="00EE0B0E"/>
    <w:rsid w:val="00EE12DB"/>
    <w:rsid w:val="00EE14CB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07FD"/>
    <w:rsid w:val="00F21B9F"/>
    <w:rsid w:val="00F2543E"/>
    <w:rsid w:val="00F26194"/>
    <w:rsid w:val="00F26B71"/>
    <w:rsid w:val="00F3019F"/>
    <w:rsid w:val="00F3256B"/>
    <w:rsid w:val="00F32D03"/>
    <w:rsid w:val="00F33C92"/>
    <w:rsid w:val="00F349CD"/>
    <w:rsid w:val="00F35907"/>
    <w:rsid w:val="00F40021"/>
    <w:rsid w:val="00F4016F"/>
    <w:rsid w:val="00F40A9A"/>
    <w:rsid w:val="00F426AB"/>
    <w:rsid w:val="00F438BC"/>
    <w:rsid w:val="00F443B4"/>
    <w:rsid w:val="00F4794C"/>
    <w:rsid w:val="00F507A8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6A3B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172"/>
    <w:rsid w:val="00FC3273"/>
    <w:rsid w:val="00FC3519"/>
    <w:rsid w:val="00FC4D5B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D6E38"/>
    <w:rsid w:val="00FE3FD6"/>
    <w:rsid w:val="00FE41CC"/>
    <w:rsid w:val="00FE4919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75</cp:revision>
  <cp:lastPrinted>2023-09-11T14:13:00Z</cp:lastPrinted>
  <dcterms:created xsi:type="dcterms:W3CDTF">2023-08-15T15:03:00Z</dcterms:created>
  <dcterms:modified xsi:type="dcterms:W3CDTF">2023-09-11T16:21:00Z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